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C38" w:rsidRPr="002F59C0" w:rsidRDefault="00531CD6">
      <w:pPr>
        <w:rPr>
          <w:u w:val="single"/>
        </w:rPr>
      </w:pPr>
      <w:r w:rsidRPr="002F59C0">
        <w:rPr>
          <w:u w:val="single"/>
        </w:rPr>
        <w:t>ΠΡΟΤΥΠΑ ΔΕΙΓΜΑΤΑ ΕΠΙΜΟΛΥΣΜΕΝΟΥ ΕΛΑΙΟΛΑΔΟΥ ΓΙΑ ΒΑΘΜΟΝΟΜΗΣΗ</w:t>
      </w:r>
    </w:p>
    <w:p w:rsidR="00531CD6" w:rsidRDefault="00531C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531CD6" w:rsidTr="00531CD6">
        <w:tc>
          <w:tcPr>
            <w:tcW w:w="2840" w:type="dxa"/>
          </w:tcPr>
          <w:p w:rsidR="00531CD6" w:rsidRDefault="00531CD6">
            <w:r>
              <w:t>ΔΕΙΓΜΑΤΑ</w:t>
            </w:r>
          </w:p>
        </w:tc>
        <w:tc>
          <w:tcPr>
            <w:tcW w:w="2841" w:type="dxa"/>
          </w:tcPr>
          <w:p w:rsidR="00531CD6" w:rsidRPr="002F59C0" w:rsidRDefault="00531CD6">
            <w:r>
              <w:rPr>
                <w:lang w:val="en-US"/>
              </w:rPr>
              <w:t>PCDD</w:t>
            </w:r>
            <w:r w:rsidRPr="002F59C0">
              <w:t>/</w:t>
            </w:r>
            <w:r>
              <w:rPr>
                <w:lang w:val="en-US"/>
              </w:rPr>
              <w:t>F</w:t>
            </w:r>
            <w:r w:rsidRPr="002F59C0">
              <w:t xml:space="preserve"> – </w:t>
            </w:r>
            <w:r>
              <w:rPr>
                <w:lang w:val="en-US"/>
              </w:rPr>
              <w:t>PCBs</w:t>
            </w:r>
            <w:r w:rsidRPr="002F59C0">
              <w:t xml:space="preserve"> </w:t>
            </w:r>
            <w:proofErr w:type="spellStart"/>
            <w:r>
              <w:rPr>
                <w:lang w:val="en-US"/>
              </w:rPr>
              <w:t>pg</w:t>
            </w:r>
            <w:proofErr w:type="spellEnd"/>
            <w:r w:rsidRPr="002F59C0">
              <w:t>/</w:t>
            </w:r>
            <w:r>
              <w:rPr>
                <w:lang w:val="en-US"/>
              </w:rPr>
              <w:t>g</w:t>
            </w:r>
            <w:r w:rsidR="002F59C0" w:rsidRPr="002F59C0">
              <w:t xml:space="preserve"> </w:t>
            </w:r>
            <w:r w:rsidR="002F59C0">
              <w:rPr>
                <w:lang w:val="en-US"/>
              </w:rPr>
              <w:t>TEQ</w:t>
            </w:r>
          </w:p>
        </w:tc>
        <w:tc>
          <w:tcPr>
            <w:tcW w:w="2841" w:type="dxa"/>
          </w:tcPr>
          <w:p w:rsidR="00531CD6" w:rsidRPr="00531CD6" w:rsidRDefault="00531CD6" w:rsidP="00531CD6">
            <w:pPr>
              <w:rPr>
                <w:lang w:val="en-US"/>
              </w:rPr>
            </w:pPr>
            <w:r>
              <w:rPr>
                <w:lang w:val="en-US"/>
              </w:rPr>
              <w:t>PAH</w:t>
            </w:r>
            <w:r>
              <w:t xml:space="preserve"> </w:t>
            </w:r>
            <w:proofErr w:type="spellStart"/>
            <w:r>
              <w:rPr>
                <w:lang w:val="en-US"/>
              </w:rPr>
              <w:t>n</w:t>
            </w:r>
            <w:r>
              <w:rPr>
                <w:lang w:val="en-US"/>
              </w:rPr>
              <w:t>g</w:t>
            </w:r>
            <w:proofErr w:type="spellEnd"/>
            <w:r>
              <w:rPr>
                <w:lang w:val="en-US"/>
              </w:rPr>
              <w:t>/g</w:t>
            </w:r>
          </w:p>
        </w:tc>
      </w:tr>
      <w:tr w:rsidR="00531CD6" w:rsidTr="00531CD6">
        <w:tc>
          <w:tcPr>
            <w:tcW w:w="2840" w:type="dxa"/>
          </w:tcPr>
          <w:p w:rsidR="00531CD6" w:rsidRPr="00531CD6" w:rsidRDefault="00531CD6">
            <w:pPr>
              <w:rPr>
                <w:lang w:val="en-US"/>
              </w:rPr>
            </w:pPr>
            <w:r>
              <w:rPr>
                <w:lang w:val="en-US"/>
              </w:rPr>
              <w:t>VIRGIN</w:t>
            </w:r>
          </w:p>
        </w:tc>
        <w:tc>
          <w:tcPr>
            <w:tcW w:w="2841" w:type="dxa"/>
          </w:tcPr>
          <w:p w:rsidR="00531CD6" w:rsidRPr="00531CD6" w:rsidRDefault="00531CD6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2841" w:type="dxa"/>
          </w:tcPr>
          <w:p w:rsidR="00531CD6" w:rsidRPr="00531CD6" w:rsidRDefault="00531CD6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531CD6" w:rsidTr="00531CD6">
        <w:tc>
          <w:tcPr>
            <w:tcW w:w="2840" w:type="dxa"/>
          </w:tcPr>
          <w:p w:rsidR="00531CD6" w:rsidRPr="00531CD6" w:rsidRDefault="00531CD6" w:rsidP="002F59C0">
            <w:pPr>
              <w:rPr>
                <w:lang w:val="en-US"/>
              </w:rPr>
            </w:pPr>
            <w:r>
              <w:rPr>
                <w:lang w:val="en-US"/>
              </w:rPr>
              <w:t>DIOXIN 1/2</w:t>
            </w:r>
            <w:r w:rsidR="002F59C0">
              <w:rPr>
                <w:lang w:val="en-US"/>
              </w:rPr>
              <w:t>MAX</w:t>
            </w:r>
          </w:p>
        </w:tc>
        <w:tc>
          <w:tcPr>
            <w:tcW w:w="2841" w:type="dxa"/>
          </w:tcPr>
          <w:p w:rsidR="00531CD6" w:rsidRPr="00531CD6" w:rsidRDefault="00531CD6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841" w:type="dxa"/>
          </w:tcPr>
          <w:p w:rsidR="00531CD6" w:rsidRDefault="00531CD6"/>
        </w:tc>
      </w:tr>
      <w:tr w:rsidR="00531CD6" w:rsidTr="00531CD6">
        <w:tc>
          <w:tcPr>
            <w:tcW w:w="2840" w:type="dxa"/>
          </w:tcPr>
          <w:p w:rsidR="00531CD6" w:rsidRPr="00531CD6" w:rsidRDefault="00531CD6" w:rsidP="002F59C0">
            <w:pPr>
              <w:rPr>
                <w:lang w:val="en-US"/>
              </w:rPr>
            </w:pPr>
            <w:r>
              <w:rPr>
                <w:lang w:val="en-US"/>
              </w:rPr>
              <w:t>DIOXIN 1</w:t>
            </w:r>
            <w:r w:rsidR="002F59C0">
              <w:rPr>
                <w:lang w:val="en-US"/>
              </w:rPr>
              <w:t>MAX</w:t>
            </w:r>
          </w:p>
        </w:tc>
        <w:tc>
          <w:tcPr>
            <w:tcW w:w="2841" w:type="dxa"/>
          </w:tcPr>
          <w:p w:rsidR="00531CD6" w:rsidRPr="00531CD6" w:rsidRDefault="00531CD6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841" w:type="dxa"/>
          </w:tcPr>
          <w:p w:rsidR="00531CD6" w:rsidRDefault="00531CD6"/>
        </w:tc>
      </w:tr>
      <w:tr w:rsidR="00531CD6" w:rsidTr="00531CD6">
        <w:tc>
          <w:tcPr>
            <w:tcW w:w="2840" w:type="dxa"/>
          </w:tcPr>
          <w:p w:rsidR="00531CD6" w:rsidRPr="00531CD6" w:rsidRDefault="00531CD6">
            <w:pPr>
              <w:rPr>
                <w:lang w:val="en-US"/>
              </w:rPr>
            </w:pPr>
            <w:r>
              <w:rPr>
                <w:lang w:val="en-US"/>
              </w:rPr>
              <w:t>PAH 1/2</w:t>
            </w:r>
            <w:r w:rsidR="002F59C0">
              <w:rPr>
                <w:lang w:val="en-US"/>
              </w:rPr>
              <w:t xml:space="preserve"> MAX</w:t>
            </w:r>
          </w:p>
        </w:tc>
        <w:tc>
          <w:tcPr>
            <w:tcW w:w="2841" w:type="dxa"/>
          </w:tcPr>
          <w:p w:rsidR="00531CD6" w:rsidRDefault="00531CD6"/>
        </w:tc>
        <w:tc>
          <w:tcPr>
            <w:tcW w:w="2841" w:type="dxa"/>
          </w:tcPr>
          <w:p w:rsidR="00531CD6" w:rsidRPr="00531CD6" w:rsidRDefault="00531CD6" w:rsidP="00531CD6">
            <w:pPr>
              <w:rPr>
                <w:lang w:val="en-US"/>
              </w:rPr>
            </w:pPr>
            <w:r>
              <w:rPr>
                <w:lang w:val="en-US"/>
              </w:rPr>
              <w:t xml:space="preserve">5 </w:t>
            </w:r>
          </w:p>
        </w:tc>
      </w:tr>
      <w:tr w:rsidR="00531CD6" w:rsidTr="00531CD6">
        <w:tc>
          <w:tcPr>
            <w:tcW w:w="2840" w:type="dxa"/>
          </w:tcPr>
          <w:p w:rsidR="00531CD6" w:rsidRPr="00531CD6" w:rsidRDefault="00531CD6">
            <w:pPr>
              <w:rPr>
                <w:lang w:val="en-US"/>
              </w:rPr>
            </w:pPr>
            <w:r>
              <w:rPr>
                <w:lang w:val="en-US"/>
              </w:rPr>
              <w:t>PAH</w:t>
            </w:r>
            <w:r w:rsidR="002F59C0">
              <w:rPr>
                <w:lang w:val="en-US"/>
              </w:rPr>
              <w:t xml:space="preserve"> 1 MAX</w:t>
            </w:r>
            <w:bookmarkStart w:id="0" w:name="_GoBack"/>
            <w:bookmarkEnd w:id="0"/>
          </w:p>
        </w:tc>
        <w:tc>
          <w:tcPr>
            <w:tcW w:w="2841" w:type="dxa"/>
          </w:tcPr>
          <w:p w:rsidR="00531CD6" w:rsidRDefault="00531CD6"/>
        </w:tc>
        <w:tc>
          <w:tcPr>
            <w:tcW w:w="2841" w:type="dxa"/>
          </w:tcPr>
          <w:p w:rsidR="00531CD6" w:rsidRPr="00531CD6" w:rsidRDefault="00531CD6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</w:tbl>
    <w:p w:rsidR="00531CD6" w:rsidRDefault="00531CD6">
      <w:pPr>
        <w:rPr>
          <w:lang w:val="en-US"/>
        </w:rPr>
      </w:pPr>
    </w:p>
    <w:p w:rsidR="00531CD6" w:rsidRDefault="00531CD6">
      <w:pPr>
        <w:rPr>
          <w:lang w:val="en-US"/>
        </w:rPr>
      </w:pPr>
    </w:p>
    <w:tbl>
      <w:tblPr>
        <w:tblW w:w="60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6"/>
        <w:gridCol w:w="849"/>
        <w:gridCol w:w="2045"/>
        <w:gridCol w:w="849"/>
      </w:tblGrid>
      <w:tr w:rsidR="00531CD6" w:rsidRPr="00531CD6" w:rsidTr="002F59C0">
        <w:trPr>
          <w:trHeight w:val="462"/>
        </w:trPr>
        <w:tc>
          <w:tcPr>
            <w:tcW w:w="2286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 w:eastAsia="el-GR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 w:eastAsia="el-GR"/>
              </w:rPr>
              <w:t>PCDD/F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l-GR"/>
              </w:rPr>
              <w:t>TEF</w:t>
            </w:r>
          </w:p>
        </w:tc>
        <w:tc>
          <w:tcPr>
            <w:tcW w:w="2045" w:type="dxa"/>
            <w:vAlign w:val="center"/>
          </w:tcPr>
          <w:p w:rsidR="00531CD6" w:rsidRPr="00531CD6" w:rsidRDefault="00531CD6" w:rsidP="00531C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PCBs</w:t>
            </w:r>
          </w:p>
        </w:tc>
        <w:tc>
          <w:tcPr>
            <w:tcW w:w="849" w:type="dxa"/>
            <w:vAlign w:val="center"/>
          </w:tcPr>
          <w:p w:rsidR="00531CD6" w:rsidRDefault="00531CD6" w:rsidP="00531C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TEF</w:t>
            </w:r>
          </w:p>
        </w:tc>
      </w:tr>
      <w:tr w:rsidR="00531CD6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2,3,7,8 - TCDD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1</w:t>
            </w:r>
          </w:p>
        </w:tc>
        <w:tc>
          <w:tcPr>
            <w:tcW w:w="2045" w:type="dxa"/>
            <w:vAlign w:val="center"/>
          </w:tcPr>
          <w:p w:rsidR="00531CD6" w:rsidRDefault="00531CD6" w:rsidP="002F59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PCB-77</w:t>
            </w:r>
          </w:p>
        </w:tc>
        <w:tc>
          <w:tcPr>
            <w:tcW w:w="849" w:type="dxa"/>
            <w:vAlign w:val="center"/>
          </w:tcPr>
          <w:p w:rsidR="00531CD6" w:rsidRDefault="00531CD6" w:rsidP="002F59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0.0001</w:t>
            </w:r>
          </w:p>
        </w:tc>
      </w:tr>
      <w:tr w:rsidR="00531CD6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 xml:space="preserve">1,2,3,7,8 - </w:t>
            </w:r>
            <w:proofErr w:type="spellStart"/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PeCDD</w:t>
            </w:r>
            <w:proofErr w:type="spellEnd"/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1</w:t>
            </w:r>
          </w:p>
        </w:tc>
        <w:tc>
          <w:tcPr>
            <w:tcW w:w="2045" w:type="dxa"/>
            <w:vAlign w:val="center"/>
          </w:tcPr>
          <w:p w:rsidR="00531CD6" w:rsidRDefault="00531CD6" w:rsidP="002F59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PCB-81</w:t>
            </w:r>
          </w:p>
        </w:tc>
        <w:tc>
          <w:tcPr>
            <w:tcW w:w="849" w:type="dxa"/>
            <w:vAlign w:val="center"/>
          </w:tcPr>
          <w:p w:rsidR="00531CD6" w:rsidRDefault="00531CD6" w:rsidP="002F59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0.0001</w:t>
            </w:r>
          </w:p>
        </w:tc>
      </w:tr>
      <w:tr w:rsidR="00531CD6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 xml:space="preserve">1,2,3,4,7,8 - </w:t>
            </w:r>
            <w:proofErr w:type="spellStart"/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HxCDD</w:t>
            </w:r>
            <w:proofErr w:type="spellEnd"/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0.1</w:t>
            </w:r>
          </w:p>
        </w:tc>
        <w:tc>
          <w:tcPr>
            <w:tcW w:w="2045" w:type="dxa"/>
            <w:vAlign w:val="center"/>
          </w:tcPr>
          <w:p w:rsidR="00531CD6" w:rsidRDefault="00531CD6" w:rsidP="002F59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PCB-126</w:t>
            </w:r>
          </w:p>
        </w:tc>
        <w:tc>
          <w:tcPr>
            <w:tcW w:w="849" w:type="dxa"/>
            <w:vAlign w:val="center"/>
          </w:tcPr>
          <w:p w:rsidR="00531CD6" w:rsidRDefault="00531CD6" w:rsidP="002F59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0.1</w:t>
            </w:r>
          </w:p>
        </w:tc>
      </w:tr>
      <w:tr w:rsidR="00531CD6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 xml:space="preserve">1,2,3,6,7,8 - </w:t>
            </w:r>
            <w:proofErr w:type="spellStart"/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HxCDD</w:t>
            </w:r>
            <w:proofErr w:type="spellEnd"/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0.1</w:t>
            </w:r>
          </w:p>
        </w:tc>
        <w:tc>
          <w:tcPr>
            <w:tcW w:w="2045" w:type="dxa"/>
            <w:vAlign w:val="center"/>
          </w:tcPr>
          <w:p w:rsidR="00531CD6" w:rsidRDefault="00531CD6" w:rsidP="002F59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PCB-169</w:t>
            </w:r>
          </w:p>
        </w:tc>
        <w:tc>
          <w:tcPr>
            <w:tcW w:w="849" w:type="dxa"/>
            <w:vAlign w:val="center"/>
          </w:tcPr>
          <w:p w:rsidR="00531CD6" w:rsidRDefault="00531CD6" w:rsidP="002F59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0.01</w:t>
            </w:r>
          </w:p>
        </w:tc>
      </w:tr>
      <w:tr w:rsidR="00531CD6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 xml:space="preserve">1,2,3,7,8,9 - </w:t>
            </w:r>
            <w:proofErr w:type="spellStart"/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HxCDD</w:t>
            </w:r>
            <w:proofErr w:type="spellEnd"/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0.1</w:t>
            </w:r>
          </w:p>
        </w:tc>
        <w:tc>
          <w:tcPr>
            <w:tcW w:w="2045" w:type="dxa"/>
            <w:vAlign w:val="center"/>
          </w:tcPr>
          <w:p w:rsidR="00531CD6" w:rsidRPr="00531CD6" w:rsidRDefault="00531CD6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  <w:tc>
          <w:tcPr>
            <w:tcW w:w="849" w:type="dxa"/>
            <w:vAlign w:val="center"/>
          </w:tcPr>
          <w:p w:rsidR="00531CD6" w:rsidRPr="00531CD6" w:rsidRDefault="00531CD6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</w:tr>
      <w:tr w:rsidR="00531CD6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 xml:space="preserve">1,2,3,4,6,7,8 - </w:t>
            </w:r>
            <w:proofErr w:type="spellStart"/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HpCDD</w:t>
            </w:r>
            <w:proofErr w:type="spellEnd"/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0.01</w:t>
            </w:r>
          </w:p>
        </w:tc>
        <w:tc>
          <w:tcPr>
            <w:tcW w:w="2045" w:type="dxa"/>
            <w:vAlign w:val="center"/>
          </w:tcPr>
          <w:p w:rsidR="00531CD6" w:rsidRPr="00531CD6" w:rsidRDefault="00531CD6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  <w:tc>
          <w:tcPr>
            <w:tcW w:w="849" w:type="dxa"/>
            <w:vAlign w:val="center"/>
          </w:tcPr>
          <w:p w:rsidR="00531CD6" w:rsidRPr="00531CD6" w:rsidRDefault="00531CD6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</w:tr>
      <w:tr w:rsidR="00531CD6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OCDD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0.0001</w:t>
            </w:r>
          </w:p>
        </w:tc>
        <w:tc>
          <w:tcPr>
            <w:tcW w:w="2045" w:type="dxa"/>
            <w:vAlign w:val="center"/>
          </w:tcPr>
          <w:p w:rsidR="00531CD6" w:rsidRPr="00531CD6" w:rsidRDefault="00531CD6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  <w:tc>
          <w:tcPr>
            <w:tcW w:w="849" w:type="dxa"/>
            <w:vAlign w:val="center"/>
          </w:tcPr>
          <w:p w:rsidR="00531CD6" w:rsidRPr="00531CD6" w:rsidRDefault="00531CD6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</w:tr>
      <w:tr w:rsidR="00531CD6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2,3,7,8 - TCDF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0.1</w:t>
            </w:r>
          </w:p>
        </w:tc>
        <w:tc>
          <w:tcPr>
            <w:tcW w:w="2045" w:type="dxa"/>
            <w:vAlign w:val="center"/>
          </w:tcPr>
          <w:p w:rsidR="00531CD6" w:rsidRPr="002F59C0" w:rsidRDefault="002F59C0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val="en-US" w:eastAsia="el-GR"/>
              </w:rPr>
            </w:pPr>
            <w:r w:rsidRPr="002F59C0">
              <w:rPr>
                <w:rFonts w:ascii="Arial" w:eastAsia="Times New Roman" w:hAnsi="Arial" w:cs="Arial"/>
                <w:b/>
                <w:sz w:val="18"/>
                <w:szCs w:val="18"/>
                <w:lang w:val="en-US" w:eastAsia="el-GR"/>
              </w:rPr>
              <w:t>PAHs</w:t>
            </w:r>
          </w:p>
        </w:tc>
        <w:tc>
          <w:tcPr>
            <w:tcW w:w="849" w:type="dxa"/>
            <w:vAlign w:val="center"/>
          </w:tcPr>
          <w:p w:rsidR="00531CD6" w:rsidRPr="00531CD6" w:rsidRDefault="00531CD6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</w:tr>
      <w:tr w:rsidR="00531CD6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 xml:space="preserve">1,2,3,7,8 - </w:t>
            </w:r>
            <w:proofErr w:type="spellStart"/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PeCDF</w:t>
            </w:r>
            <w:proofErr w:type="spellEnd"/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531CD6" w:rsidRPr="00531CD6" w:rsidRDefault="00531CD6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0.05</w:t>
            </w:r>
          </w:p>
        </w:tc>
        <w:tc>
          <w:tcPr>
            <w:tcW w:w="2045" w:type="dxa"/>
            <w:vAlign w:val="center"/>
          </w:tcPr>
          <w:p w:rsidR="00531CD6" w:rsidRPr="002F59C0" w:rsidRDefault="002F59C0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el-GR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n-US" w:eastAsia="el-GR"/>
              </w:rPr>
              <w:t>Benzo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en-US" w:eastAsia="el-GR"/>
              </w:rPr>
              <w:t>(a)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n-US" w:eastAsia="el-GR"/>
              </w:rPr>
              <w:t>Pyrene</w:t>
            </w:r>
            <w:proofErr w:type="spellEnd"/>
          </w:p>
        </w:tc>
        <w:tc>
          <w:tcPr>
            <w:tcW w:w="849" w:type="dxa"/>
            <w:vAlign w:val="center"/>
          </w:tcPr>
          <w:p w:rsidR="00531CD6" w:rsidRPr="00531CD6" w:rsidRDefault="00531CD6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</w:tr>
      <w:tr w:rsidR="002F59C0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2F59C0" w:rsidRPr="00531CD6" w:rsidRDefault="002F59C0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 xml:space="preserve">2,3,4,7,8 - </w:t>
            </w:r>
            <w:proofErr w:type="spellStart"/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PeCDF</w:t>
            </w:r>
            <w:proofErr w:type="spellEnd"/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F59C0" w:rsidRPr="00531CD6" w:rsidRDefault="002F59C0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0.5</w:t>
            </w:r>
          </w:p>
        </w:tc>
        <w:tc>
          <w:tcPr>
            <w:tcW w:w="2045" w:type="dxa"/>
            <w:vAlign w:val="center"/>
          </w:tcPr>
          <w:p w:rsidR="002F59C0" w:rsidRPr="00531CD6" w:rsidRDefault="002F59C0" w:rsidP="00471F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proofErr w:type="spellStart"/>
            <w:r>
              <w:rPr>
                <w:lang w:val="en-US"/>
              </w:rPr>
              <w:t>Benzo</w:t>
            </w:r>
            <w:proofErr w:type="spellEnd"/>
            <w:r>
              <w:rPr>
                <w:lang w:val="en-US"/>
              </w:rPr>
              <w:t>(a)</w:t>
            </w:r>
            <w:proofErr w:type="spellStart"/>
            <w:r>
              <w:rPr>
                <w:lang w:val="en-US"/>
              </w:rPr>
              <w:t>Anthracene</w:t>
            </w:r>
            <w:proofErr w:type="spellEnd"/>
          </w:p>
        </w:tc>
        <w:tc>
          <w:tcPr>
            <w:tcW w:w="849" w:type="dxa"/>
            <w:vAlign w:val="center"/>
          </w:tcPr>
          <w:p w:rsidR="002F59C0" w:rsidRPr="00531CD6" w:rsidRDefault="002F59C0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</w:tr>
      <w:tr w:rsidR="002F59C0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2F59C0" w:rsidRPr="00531CD6" w:rsidRDefault="002F59C0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 xml:space="preserve">1,2,3,4,7,8 - </w:t>
            </w:r>
            <w:proofErr w:type="spellStart"/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HxCDF</w:t>
            </w:r>
            <w:proofErr w:type="spellEnd"/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F59C0" w:rsidRPr="00531CD6" w:rsidRDefault="002F59C0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0.1</w:t>
            </w:r>
          </w:p>
        </w:tc>
        <w:tc>
          <w:tcPr>
            <w:tcW w:w="2045" w:type="dxa"/>
            <w:vAlign w:val="center"/>
          </w:tcPr>
          <w:p w:rsidR="002F59C0" w:rsidRPr="002F59C0" w:rsidRDefault="002F59C0" w:rsidP="00471F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el-GR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n-US" w:eastAsia="el-GR"/>
              </w:rPr>
              <w:t>Benzo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val="en-US" w:eastAsia="el-GR"/>
              </w:rPr>
              <w:t>(b)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val="en-US" w:eastAsia="el-GR"/>
              </w:rPr>
              <w:t>Fluoranthene</w:t>
            </w:r>
            <w:proofErr w:type="spellEnd"/>
          </w:p>
        </w:tc>
        <w:tc>
          <w:tcPr>
            <w:tcW w:w="849" w:type="dxa"/>
            <w:vAlign w:val="center"/>
          </w:tcPr>
          <w:p w:rsidR="002F59C0" w:rsidRPr="00531CD6" w:rsidRDefault="002F59C0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</w:tr>
      <w:tr w:rsidR="002F59C0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2F59C0" w:rsidRPr="00531CD6" w:rsidRDefault="002F59C0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 xml:space="preserve">1,2,3,6,7,8 - </w:t>
            </w:r>
            <w:proofErr w:type="spellStart"/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HxCDF</w:t>
            </w:r>
            <w:proofErr w:type="spellEnd"/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F59C0" w:rsidRPr="00531CD6" w:rsidRDefault="002F59C0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0.1</w:t>
            </w:r>
          </w:p>
        </w:tc>
        <w:tc>
          <w:tcPr>
            <w:tcW w:w="2045" w:type="dxa"/>
            <w:vAlign w:val="center"/>
          </w:tcPr>
          <w:p w:rsidR="002F59C0" w:rsidRPr="002F59C0" w:rsidRDefault="002F59C0" w:rsidP="00471F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el-GR"/>
              </w:rPr>
            </w:pPr>
            <w:proofErr w:type="spellStart"/>
            <w:r w:rsidRPr="002F59C0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Benzo(b</w:t>
            </w:r>
            <w:proofErr w:type="spellEnd"/>
            <w:r w:rsidRPr="002F59C0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)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el-GR"/>
              </w:rPr>
              <w:t>Chrysene</w:t>
            </w:r>
          </w:p>
        </w:tc>
        <w:tc>
          <w:tcPr>
            <w:tcW w:w="849" w:type="dxa"/>
            <w:vAlign w:val="center"/>
          </w:tcPr>
          <w:p w:rsidR="002F59C0" w:rsidRPr="00531CD6" w:rsidRDefault="002F59C0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</w:tr>
      <w:tr w:rsidR="002F59C0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2F59C0" w:rsidRPr="00531CD6" w:rsidRDefault="002F59C0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 xml:space="preserve">2,3,4,6,7,8 - </w:t>
            </w:r>
            <w:proofErr w:type="spellStart"/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HxCDF</w:t>
            </w:r>
            <w:proofErr w:type="spellEnd"/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F59C0" w:rsidRPr="00531CD6" w:rsidRDefault="002F59C0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0.1</w:t>
            </w:r>
          </w:p>
        </w:tc>
        <w:tc>
          <w:tcPr>
            <w:tcW w:w="2045" w:type="dxa"/>
            <w:vAlign w:val="center"/>
          </w:tcPr>
          <w:p w:rsidR="002F59C0" w:rsidRPr="002F59C0" w:rsidRDefault="002F59C0" w:rsidP="00471F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 w:eastAsia="el-GR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en-US" w:eastAsia="el-GR"/>
              </w:rPr>
              <w:t>Chrysene</w:t>
            </w:r>
          </w:p>
        </w:tc>
        <w:tc>
          <w:tcPr>
            <w:tcW w:w="849" w:type="dxa"/>
            <w:vAlign w:val="center"/>
          </w:tcPr>
          <w:p w:rsidR="002F59C0" w:rsidRPr="00531CD6" w:rsidRDefault="002F59C0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</w:tr>
      <w:tr w:rsidR="002F59C0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2F59C0" w:rsidRPr="00531CD6" w:rsidRDefault="002F59C0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 xml:space="preserve">1,2,3,7,8,9 - </w:t>
            </w:r>
            <w:proofErr w:type="spellStart"/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HxCDF</w:t>
            </w:r>
            <w:proofErr w:type="spellEnd"/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F59C0" w:rsidRPr="00531CD6" w:rsidRDefault="002F59C0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0.1</w:t>
            </w:r>
          </w:p>
        </w:tc>
        <w:tc>
          <w:tcPr>
            <w:tcW w:w="2045" w:type="dxa"/>
            <w:vAlign w:val="center"/>
          </w:tcPr>
          <w:p w:rsidR="002F59C0" w:rsidRPr="00531CD6" w:rsidRDefault="002F59C0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  <w:tc>
          <w:tcPr>
            <w:tcW w:w="849" w:type="dxa"/>
            <w:vAlign w:val="center"/>
          </w:tcPr>
          <w:p w:rsidR="002F59C0" w:rsidRPr="00531CD6" w:rsidRDefault="002F59C0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</w:tr>
      <w:tr w:rsidR="002F59C0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2F59C0" w:rsidRPr="00531CD6" w:rsidRDefault="002F59C0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 xml:space="preserve">1,2,3,4,6,7,8 - </w:t>
            </w:r>
            <w:proofErr w:type="spellStart"/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HpCDF</w:t>
            </w:r>
            <w:proofErr w:type="spellEnd"/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F59C0" w:rsidRPr="00531CD6" w:rsidRDefault="002F59C0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0.01</w:t>
            </w:r>
          </w:p>
        </w:tc>
        <w:tc>
          <w:tcPr>
            <w:tcW w:w="2045" w:type="dxa"/>
            <w:vAlign w:val="center"/>
          </w:tcPr>
          <w:p w:rsidR="002F59C0" w:rsidRPr="00531CD6" w:rsidRDefault="002F59C0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  <w:tc>
          <w:tcPr>
            <w:tcW w:w="849" w:type="dxa"/>
            <w:vAlign w:val="center"/>
          </w:tcPr>
          <w:p w:rsidR="002F59C0" w:rsidRPr="00531CD6" w:rsidRDefault="002F59C0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</w:tr>
      <w:tr w:rsidR="002F59C0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2F59C0" w:rsidRPr="00531CD6" w:rsidRDefault="002F59C0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 xml:space="preserve">1,2,3,4,7,8,9 - </w:t>
            </w:r>
            <w:proofErr w:type="spellStart"/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HpCDF</w:t>
            </w:r>
            <w:proofErr w:type="spellEnd"/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F59C0" w:rsidRPr="00531CD6" w:rsidRDefault="002F59C0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0.01</w:t>
            </w:r>
          </w:p>
        </w:tc>
        <w:tc>
          <w:tcPr>
            <w:tcW w:w="2045" w:type="dxa"/>
            <w:vAlign w:val="center"/>
          </w:tcPr>
          <w:p w:rsidR="002F59C0" w:rsidRPr="00531CD6" w:rsidRDefault="002F59C0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  <w:tc>
          <w:tcPr>
            <w:tcW w:w="849" w:type="dxa"/>
            <w:vAlign w:val="center"/>
          </w:tcPr>
          <w:p w:rsidR="002F59C0" w:rsidRPr="00531CD6" w:rsidRDefault="002F59C0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</w:tr>
      <w:tr w:rsidR="002F59C0" w:rsidRPr="00531CD6" w:rsidTr="002F59C0">
        <w:trPr>
          <w:trHeight w:val="402"/>
        </w:trPr>
        <w:tc>
          <w:tcPr>
            <w:tcW w:w="2286" w:type="dxa"/>
            <w:shd w:val="clear" w:color="auto" w:fill="auto"/>
            <w:vAlign w:val="center"/>
            <w:hideMark/>
          </w:tcPr>
          <w:p w:rsidR="002F59C0" w:rsidRPr="00531CD6" w:rsidRDefault="002F59C0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OCDF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2F59C0" w:rsidRPr="00531CD6" w:rsidRDefault="002F59C0" w:rsidP="00531C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  <w:r w:rsidRPr="00531CD6">
              <w:rPr>
                <w:rFonts w:ascii="Arial" w:eastAsia="Times New Roman" w:hAnsi="Arial" w:cs="Arial"/>
                <w:sz w:val="18"/>
                <w:szCs w:val="18"/>
                <w:lang w:eastAsia="el-GR"/>
              </w:rPr>
              <w:t>0.0001</w:t>
            </w:r>
          </w:p>
        </w:tc>
        <w:tc>
          <w:tcPr>
            <w:tcW w:w="2045" w:type="dxa"/>
            <w:vAlign w:val="center"/>
          </w:tcPr>
          <w:p w:rsidR="002F59C0" w:rsidRPr="00531CD6" w:rsidRDefault="002F59C0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  <w:tc>
          <w:tcPr>
            <w:tcW w:w="849" w:type="dxa"/>
            <w:vAlign w:val="center"/>
          </w:tcPr>
          <w:p w:rsidR="002F59C0" w:rsidRPr="00531CD6" w:rsidRDefault="002F59C0" w:rsidP="002F59C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l-GR"/>
              </w:rPr>
            </w:pPr>
          </w:p>
        </w:tc>
      </w:tr>
    </w:tbl>
    <w:p w:rsidR="00531CD6" w:rsidRDefault="00531CD6">
      <w:pPr>
        <w:rPr>
          <w:lang w:val="en-US"/>
        </w:rPr>
      </w:pPr>
    </w:p>
    <w:p w:rsidR="00531CD6" w:rsidRPr="00531CD6" w:rsidRDefault="00531CD6">
      <w:pPr>
        <w:rPr>
          <w:lang w:val="en-US"/>
        </w:rPr>
      </w:pPr>
    </w:p>
    <w:sectPr w:rsidR="00531CD6" w:rsidRPr="00531CD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CD6"/>
    <w:rsid w:val="002F59C0"/>
    <w:rsid w:val="00531CD6"/>
    <w:rsid w:val="0096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1C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31C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NCSR Demokritos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Leondios Leondiadis</dc:creator>
  <cp:lastModifiedBy>Leondios Leondiadis</cp:lastModifiedBy>
  <cp:revision>1</cp:revision>
  <dcterms:created xsi:type="dcterms:W3CDTF">2013-11-08T17:28:00Z</dcterms:created>
  <dcterms:modified xsi:type="dcterms:W3CDTF">2013-11-08T17:45:00Z</dcterms:modified>
</cp:coreProperties>
</file>