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7EB83" w14:textId="3A296AA3" w:rsidR="000D7FE0" w:rsidRPr="008927AD" w:rsidRDefault="00143425" w:rsidP="00B8468C">
      <w:pPr>
        <w:jc w:val="both"/>
        <w:rPr>
          <w:rFonts w:cstheme="minorHAnsi"/>
          <w:b/>
          <w:color w:val="4F81BD" w:themeColor="accent1"/>
          <w:sz w:val="28"/>
          <w:lang w:val="en-GB"/>
        </w:rPr>
      </w:pPr>
      <w:r>
        <w:rPr>
          <w:rFonts w:cstheme="minorHAnsi"/>
          <w:b/>
          <w:color w:val="4F81BD" w:themeColor="accent1"/>
          <w:sz w:val="28"/>
          <w:lang w:val="en-GB"/>
        </w:rPr>
        <w:t>1</w:t>
      </w:r>
      <w:r w:rsidR="003704D0">
        <w:rPr>
          <w:rFonts w:cstheme="minorHAnsi"/>
          <w:b/>
          <w:color w:val="4F81BD" w:themeColor="accent1"/>
          <w:sz w:val="28"/>
          <w:lang w:val="en-GB"/>
        </w:rPr>
        <w:t>1</w:t>
      </w:r>
      <w:r w:rsidR="00474518" w:rsidRPr="008927AD">
        <w:rPr>
          <w:rFonts w:cstheme="minorHAnsi"/>
          <w:b/>
          <w:color w:val="4F81BD" w:themeColor="accent1"/>
          <w:sz w:val="28"/>
          <w:vertAlign w:val="superscript"/>
          <w:lang w:val="en-GB"/>
        </w:rPr>
        <w:t>th</w:t>
      </w:r>
      <w:r w:rsidR="00474518" w:rsidRPr="008927AD">
        <w:rPr>
          <w:rFonts w:cstheme="minorHAnsi"/>
          <w:b/>
          <w:color w:val="4F81BD" w:themeColor="accent1"/>
          <w:sz w:val="28"/>
          <w:lang w:val="en-GB"/>
        </w:rPr>
        <w:t xml:space="preserve"> </w:t>
      </w:r>
      <w:r w:rsidR="000D7FE0" w:rsidRPr="008927AD">
        <w:rPr>
          <w:rFonts w:cstheme="minorHAnsi"/>
          <w:b/>
          <w:color w:val="4F81BD" w:themeColor="accent1"/>
          <w:sz w:val="28"/>
          <w:lang w:val="en-GB"/>
        </w:rPr>
        <w:t xml:space="preserve">Meeting of </w:t>
      </w:r>
      <w:r w:rsidR="00FC5067" w:rsidRPr="008927AD">
        <w:rPr>
          <w:rFonts w:cstheme="minorHAnsi"/>
          <w:b/>
          <w:color w:val="4F81BD" w:themeColor="accent1"/>
          <w:sz w:val="28"/>
          <w:lang w:val="en-GB"/>
        </w:rPr>
        <w:t xml:space="preserve">the IUPAP </w:t>
      </w:r>
      <w:r w:rsidR="002E219C" w:rsidRPr="008927AD">
        <w:rPr>
          <w:rFonts w:cstheme="minorHAnsi"/>
          <w:b/>
          <w:color w:val="4F81BD" w:themeColor="accent1"/>
          <w:sz w:val="28"/>
          <w:lang w:val="en-GB"/>
        </w:rPr>
        <w:t>Working Group on Accelerator Science (WG14)</w:t>
      </w:r>
    </w:p>
    <w:p w14:paraId="2432A887" w14:textId="543BD3DA" w:rsidR="000C0257" w:rsidRPr="008927AD" w:rsidRDefault="003704D0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lang w:val="en-GB"/>
        </w:rPr>
      </w:pPr>
      <w:r>
        <w:rPr>
          <w:rFonts w:asciiTheme="minorHAnsi" w:hAnsiTheme="minorHAnsi" w:cstheme="minorHAnsi"/>
          <w:b/>
          <w:sz w:val="24"/>
          <w:lang w:val="en-GB"/>
        </w:rPr>
        <w:t>December 20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, </w:t>
      </w:r>
      <w:r w:rsidR="005614AF" w:rsidRPr="008927AD">
        <w:rPr>
          <w:rFonts w:asciiTheme="minorHAnsi" w:hAnsiTheme="minorHAnsi" w:cstheme="minorHAnsi"/>
          <w:b/>
          <w:sz w:val="24"/>
          <w:lang w:val="en-GB"/>
        </w:rPr>
        <w:t>202</w:t>
      </w:r>
      <w:r w:rsidR="005614AF">
        <w:rPr>
          <w:rFonts w:asciiTheme="minorHAnsi" w:hAnsiTheme="minorHAnsi" w:cstheme="minorHAnsi"/>
          <w:b/>
          <w:sz w:val="24"/>
          <w:lang w:val="en-GB"/>
        </w:rPr>
        <w:t>2,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F5BFC">
        <w:rPr>
          <w:rFonts w:asciiTheme="minorHAnsi" w:hAnsiTheme="minorHAnsi" w:cstheme="minorHAnsi"/>
          <w:b/>
          <w:sz w:val="24"/>
          <w:lang w:val="en-GB"/>
        </w:rPr>
        <w:t>1</w:t>
      </w:r>
      <w:r>
        <w:rPr>
          <w:rFonts w:asciiTheme="minorHAnsi" w:hAnsiTheme="minorHAnsi" w:cstheme="minorHAnsi"/>
          <w:b/>
          <w:sz w:val="24"/>
          <w:lang w:val="en-GB"/>
        </w:rPr>
        <w:t>4</w:t>
      </w:r>
      <w:r w:rsidR="004F5BFC">
        <w:rPr>
          <w:rFonts w:asciiTheme="minorHAnsi" w:hAnsiTheme="minorHAnsi" w:cstheme="minorHAnsi"/>
          <w:b/>
          <w:sz w:val="24"/>
          <w:lang w:val="en-GB"/>
        </w:rPr>
        <w:t>:00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>–</w:t>
      </w:r>
      <w:r w:rsidR="00E97EF2" w:rsidRPr="008927AD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4F5BFC">
        <w:rPr>
          <w:rFonts w:asciiTheme="minorHAnsi" w:hAnsiTheme="minorHAnsi" w:cstheme="minorHAnsi"/>
          <w:b/>
          <w:sz w:val="24"/>
          <w:lang w:val="en-GB"/>
        </w:rPr>
        <w:t>1</w:t>
      </w:r>
      <w:r>
        <w:rPr>
          <w:rFonts w:asciiTheme="minorHAnsi" w:hAnsiTheme="minorHAnsi" w:cstheme="minorHAnsi"/>
          <w:b/>
          <w:sz w:val="24"/>
          <w:lang w:val="en-GB"/>
        </w:rPr>
        <w:t>6</w:t>
      </w:r>
      <w:r w:rsidR="00474518" w:rsidRPr="008927AD">
        <w:rPr>
          <w:rFonts w:asciiTheme="minorHAnsi" w:hAnsiTheme="minorHAnsi" w:cstheme="minorHAnsi"/>
          <w:b/>
          <w:sz w:val="24"/>
          <w:lang w:val="en-GB"/>
        </w:rPr>
        <w:t xml:space="preserve">:00 </w:t>
      </w:r>
      <w:r w:rsidR="001A02BA" w:rsidRPr="008927AD">
        <w:rPr>
          <w:rFonts w:asciiTheme="minorHAnsi" w:hAnsiTheme="minorHAnsi" w:cstheme="minorHAnsi"/>
          <w:b/>
          <w:sz w:val="24"/>
          <w:lang w:val="en-GB"/>
        </w:rPr>
        <w:t>CET</w:t>
      </w:r>
    </w:p>
    <w:p w14:paraId="467815C4" w14:textId="78425DFF" w:rsidR="000C0257" w:rsidRPr="008927AD" w:rsidRDefault="001A02BA" w:rsidP="00B8468C">
      <w:pPr>
        <w:pStyle w:val="PlainText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  <w:lang w:val="en-GB"/>
        </w:rPr>
      </w:pPr>
      <w:r w:rsidRPr="008927AD">
        <w:rPr>
          <w:rFonts w:asciiTheme="minorHAnsi" w:hAnsiTheme="minorHAnsi" w:cstheme="minorHAnsi"/>
          <w:b/>
          <w:sz w:val="24"/>
          <w:szCs w:val="24"/>
          <w:lang w:val="en-GB"/>
        </w:rPr>
        <w:t>Virtual Meeting</w:t>
      </w:r>
    </w:p>
    <w:p w14:paraId="07E7C810" w14:textId="77777777" w:rsidR="002E219C" w:rsidRPr="008927AD" w:rsidRDefault="002E219C" w:rsidP="00B8468C">
      <w:pPr>
        <w:pStyle w:val="PlainText"/>
        <w:jc w:val="both"/>
        <w:rPr>
          <w:rFonts w:asciiTheme="minorHAnsi" w:hAnsiTheme="minorHAnsi" w:cstheme="minorHAnsi"/>
          <w:lang w:val="en-GB"/>
        </w:rPr>
      </w:pPr>
    </w:p>
    <w:p w14:paraId="3648396A" w14:textId="436F0088" w:rsidR="00BD1C85" w:rsidRPr="008927AD" w:rsidRDefault="00C8133E" w:rsidP="00BD1C85">
      <w:pPr>
        <w:pStyle w:val="PlainText"/>
        <w:jc w:val="both"/>
        <w:rPr>
          <w:rFonts w:cstheme="minorHAnsi"/>
          <w:lang w:val="en-GB"/>
        </w:rPr>
      </w:pPr>
      <w:r w:rsidRPr="008927AD">
        <w:rPr>
          <w:rFonts w:cstheme="minorHAnsi"/>
          <w:b/>
          <w:lang w:val="en-GB"/>
        </w:rPr>
        <w:t>Attendees</w:t>
      </w:r>
      <w:r w:rsidRPr="008927AD">
        <w:rPr>
          <w:rFonts w:cstheme="minorHAnsi"/>
          <w:lang w:val="en-GB"/>
        </w:rPr>
        <w:t xml:space="preserve">: </w:t>
      </w:r>
      <w:r w:rsidR="00082FE1" w:rsidRPr="00972AF5">
        <w:rPr>
          <w:rFonts w:cstheme="minorHAnsi"/>
          <w:lang w:val="en-GB"/>
        </w:rPr>
        <w:t>Gianluigi Arduini,</w:t>
      </w:r>
      <w:r w:rsidR="00101ABB" w:rsidRPr="00972AF5">
        <w:rPr>
          <w:rFonts w:cstheme="minorHAnsi"/>
          <w:lang w:val="en-GB"/>
        </w:rPr>
        <w:t xml:space="preserve"> </w:t>
      </w:r>
      <w:r w:rsidR="00891B5E" w:rsidRPr="00972AF5">
        <w:rPr>
          <w:rFonts w:cstheme="minorHAnsi"/>
          <w:lang w:val="en-GB"/>
        </w:rPr>
        <w:t>Maher Attal</w:t>
      </w:r>
      <w:r w:rsidR="00BD1C85" w:rsidRPr="00972AF5">
        <w:rPr>
          <w:rFonts w:cstheme="minorHAnsi"/>
          <w:lang w:val="en-GB"/>
        </w:rPr>
        <w:t xml:space="preserve">, </w:t>
      </w:r>
      <w:r w:rsidR="00EC57C5">
        <w:rPr>
          <w:rFonts w:cstheme="minorHAnsi"/>
          <w:lang w:val="en-GB"/>
        </w:rPr>
        <w:t xml:space="preserve">Bob Bingham, </w:t>
      </w:r>
      <w:r w:rsidR="00CC0451">
        <w:rPr>
          <w:rFonts w:cstheme="minorHAnsi"/>
          <w:lang w:val="en-GB"/>
        </w:rPr>
        <w:t>M</w:t>
      </w:r>
      <w:r w:rsidR="004F6A3F">
        <w:rPr>
          <w:rFonts w:cstheme="minorHAnsi"/>
          <w:lang w:val="en-GB"/>
        </w:rPr>
        <w:t>ark</w:t>
      </w:r>
      <w:r w:rsidR="00CC0451">
        <w:rPr>
          <w:rFonts w:cstheme="minorHAnsi"/>
          <w:lang w:val="en-GB"/>
        </w:rPr>
        <w:t xml:space="preserve"> Boland (invited), </w:t>
      </w:r>
      <w:r w:rsidR="002A0EC9" w:rsidRPr="00972AF5">
        <w:rPr>
          <w:rFonts w:cstheme="minorHAnsi"/>
          <w:lang w:val="en-GB"/>
        </w:rPr>
        <w:t>Yunhai Cai,</w:t>
      </w:r>
      <w:r w:rsidR="00AE1EA0" w:rsidRPr="00972AF5">
        <w:rPr>
          <w:rFonts w:cstheme="minorHAnsi"/>
          <w:lang w:val="en-GB"/>
        </w:rPr>
        <w:t xml:space="preserve"> </w:t>
      </w:r>
      <w:r w:rsidR="0081302A" w:rsidRPr="00972AF5">
        <w:rPr>
          <w:rFonts w:cstheme="minorHAnsi"/>
          <w:lang w:val="en-GB"/>
        </w:rPr>
        <w:t xml:space="preserve">Simon Connell, </w:t>
      </w:r>
      <w:r w:rsidR="0098410D">
        <w:rPr>
          <w:rFonts w:cstheme="minorHAnsi"/>
          <w:lang w:val="en-GB"/>
        </w:rPr>
        <w:t>Christine Darve (invited),</w:t>
      </w:r>
      <w:r w:rsidR="00DC1207">
        <w:rPr>
          <w:rFonts w:cstheme="minorHAnsi"/>
          <w:lang w:val="en-GB"/>
        </w:rPr>
        <w:t xml:space="preserve"> </w:t>
      </w:r>
      <w:r w:rsidR="00EC57C5">
        <w:rPr>
          <w:rFonts w:cstheme="minorHAnsi"/>
          <w:lang w:val="en-GB"/>
        </w:rPr>
        <w:t xml:space="preserve">Stuart Henderson, </w:t>
      </w:r>
      <w:r w:rsidR="00DC1207">
        <w:rPr>
          <w:rFonts w:cstheme="minorHAnsi"/>
          <w:lang w:val="en-GB"/>
        </w:rPr>
        <w:t>Oliver Kester,</w:t>
      </w:r>
      <w:r w:rsidR="0098410D">
        <w:rPr>
          <w:rFonts w:cstheme="minorHAnsi"/>
          <w:lang w:val="en-GB"/>
        </w:rPr>
        <w:t xml:space="preserve"> </w:t>
      </w:r>
      <w:r w:rsidR="00A22B25">
        <w:rPr>
          <w:rFonts w:cstheme="minorHAnsi"/>
          <w:lang w:val="en-GB"/>
        </w:rPr>
        <w:t xml:space="preserve">Mats Lindroos, </w:t>
      </w:r>
      <w:r w:rsidR="0098410D" w:rsidRPr="00972AF5">
        <w:rPr>
          <w:rFonts w:cstheme="minorHAnsi"/>
          <w:lang w:val="en-GB"/>
        </w:rPr>
        <w:t>Nikolai Loban</w:t>
      </w:r>
      <w:r w:rsidR="0098410D">
        <w:rPr>
          <w:rFonts w:cstheme="minorHAnsi"/>
          <w:lang w:val="en-GB"/>
        </w:rPr>
        <w:t xml:space="preserve">ov, </w:t>
      </w:r>
      <w:r w:rsidR="002A0EC9" w:rsidRPr="00972AF5">
        <w:rPr>
          <w:rFonts w:cstheme="minorHAnsi"/>
          <w:lang w:val="en-GB"/>
        </w:rPr>
        <w:t xml:space="preserve">Michael Moyers, </w:t>
      </w:r>
      <w:r w:rsidR="001A67C9">
        <w:rPr>
          <w:rFonts w:cstheme="minorHAnsi"/>
          <w:lang w:val="en-GB"/>
        </w:rPr>
        <w:t xml:space="preserve">Sekazi Mtingwa, </w:t>
      </w:r>
      <w:r w:rsidR="00F7105F" w:rsidRPr="00972AF5">
        <w:rPr>
          <w:rFonts w:cstheme="minorHAnsi"/>
          <w:lang w:val="en-GB"/>
        </w:rPr>
        <w:t xml:space="preserve">Simon Mullins, </w:t>
      </w:r>
      <w:r w:rsidR="001530AD" w:rsidRPr="00972AF5">
        <w:rPr>
          <w:rFonts w:cstheme="minorHAnsi"/>
          <w:lang w:val="en-GB"/>
        </w:rPr>
        <w:t>Qing Qin</w:t>
      </w:r>
      <w:r w:rsidR="00292572" w:rsidRPr="00972AF5">
        <w:rPr>
          <w:rFonts w:cstheme="minorHAnsi"/>
          <w:lang w:val="en-GB"/>
        </w:rPr>
        <w:t xml:space="preserve">, </w:t>
      </w:r>
      <w:r w:rsidR="00A22B25">
        <w:rPr>
          <w:rFonts w:cstheme="minorHAnsi"/>
          <w:lang w:val="en-GB"/>
        </w:rPr>
        <w:t xml:space="preserve">Lenny Rivkin, </w:t>
      </w:r>
      <w:r w:rsidR="006436F8" w:rsidRPr="00972AF5">
        <w:rPr>
          <w:rFonts w:cstheme="minorHAnsi"/>
          <w:lang w:val="en-GB"/>
        </w:rPr>
        <w:t>Thomas Roser</w:t>
      </w:r>
      <w:r w:rsidR="009663A1" w:rsidRPr="00972AF5">
        <w:rPr>
          <w:rFonts w:cstheme="minorHAnsi"/>
          <w:lang w:val="en-GB"/>
        </w:rPr>
        <w:t>,</w:t>
      </w:r>
      <w:r w:rsidR="00A22B25">
        <w:rPr>
          <w:rFonts w:cstheme="minorHAnsi"/>
          <w:lang w:val="en-GB"/>
        </w:rPr>
        <w:t xml:space="preserve"> </w:t>
      </w:r>
      <w:r w:rsidR="00EC57C5">
        <w:rPr>
          <w:rFonts w:cstheme="minorHAnsi"/>
          <w:lang w:val="en-GB"/>
        </w:rPr>
        <w:t>Bridinette Sendja</w:t>
      </w:r>
      <w:r w:rsidR="00972731">
        <w:rPr>
          <w:rFonts w:cstheme="minorHAnsi"/>
          <w:lang w:val="en-GB"/>
        </w:rPr>
        <w:t xml:space="preserve">, </w:t>
      </w:r>
      <w:r w:rsidR="00A22B25">
        <w:rPr>
          <w:rFonts w:cstheme="minorHAnsi"/>
          <w:lang w:val="en-GB"/>
        </w:rPr>
        <w:t>Aliz Simon,</w:t>
      </w:r>
      <w:r w:rsidR="009663A1" w:rsidRPr="00972AF5">
        <w:rPr>
          <w:rFonts w:cstheme="minorHAnsi"/>
          <w:lang w:val="en-GB"/>
        </w:rPr>
        <w:t xml:space="preserve"> </w:t>
      </w:r>
      <w:r w:rsidR="0099605E" w:rsidRPr="00972AF5">
        <w:rPr>
          <w:rFonts w:cstheme="minorHAnsi"/>
          <w:lang w:val="en-GB"/>
        </w:rPr>
        <w:t>Li</w:t>
      </w:r>
      <w:r w:rsidR="00F7105F" w:rsidRPr="00972AF5">
        <w:rPr>
          <w:rFonts w:cstheme="minorHAnsi"/>
          <w:lang w:val="en-GB"/>
        </w:rPr>
        <w:t>a</w:t>
      </w:r>
      <w:r w:rsidR="0099605E" w:rsidRPr="00972AF5">
        <w:rPr>
          <w:rFonts w:cstheme="minorHAnsi"/>
          <w:lang w:val="en-GB"/>
        </w:rPr>
        <w:t>ngting Sun</w:t>
      </w:r>
      <w:r w:rsidR="00EC57C5">
        <w:rPr>
          <w:rFonts w:cstheme="minorHAnsi"/>
          <w:lang w:val="en-GB"/>
        </w:rPr>
        <w:t>.</w:t>
      </w:r>
      <w:r w:rsidR="0099605E" w:rsidRPr="00972AF5">
        <w:rPr>
          <w:rFonts w:cstheme="minorHAnsi"/>
          <w:lang w:val="en-GB"/>
        </w:rPr>
        <w:t xml:space="preserve"> </w:t>
      </w:r>
    </w:p>
    <w:p w14:paraId="3A0A98C1" w14:textId="0BCF5A92" w:rsidR="00E97EF2" w:rsidRPr="008927AD" w:rsidRDefault="00E97EF2" w:rsidP="00B8468C">
      <w:pPr>
        <w:pStyle w:val="PlainText"/>
        <w:jc w:val="both"/>
        <w:rPr>
          <w:rFonts w:cstheme="minorHAnsi"/>
          <w:lang w:val="en-GB"/>
        </w:rPr>
      </w:pPr>
    </w:p>
    <w:p w14:paraId="03BF63DA" w14:textId="77777777" w:rsidR="00602173" w:rsidRPr="008927AD" w:rsidRDefault="00602173" w:rsidP="00B8468C">
      <w:pPr>
        <w:pStyle w:val="PlainText"/>
        <w:jc w:val="both"/>
        <w:rPr>
          <w:rFonts w:cstheme="minorHAnsi"/>
          <w:lang w:val="en-GB"/>
        </w:rPr>
      </w:pPr>
    </w:p>
    <w:p w14:paraId="756DD61E" w14:textId="7B90322B" w:rsidR="001002C7" w:rsidRPr="00DF5EBD" w:rsidRDefault="000D7FE0" w:rsidP="00B8468C">
      <w:pPr>
        <w:pStyle w:val="PlainText"/>
        <w:jc w:val="both"/>
        <w:rPr>
          <w:rFonts w:cstheme="minorHAnsi"/>
          <w:lang w:val="en-GB"/>
        </w:rPr>
      </w:pPr>
      <w:r w:rsidRPr="00DF5EBD">
        <w:rPr>
          <w:rFonts w:asciiTheme="minorHAnsi" w:hAnsiTheme="minorHAnsi" w:cstheme="minorHAnsi"/>
          <w:b/>
          <w:szCs w:val="22"/>
          <w:lang w:val="en-GB"/>
        </w:rPr>
        <w:t>Excused</w:t>
      </w:r>
      <w:r w:rsidRPr="00DF5EBD">
        <w:rPr>
          <w:rFonts w:asciiTheme="minorHAnsi" w:hAnsiTheme="minorHAnsi" w:cstheme="minorHAnsi"/>
          <w:szCs w:val="22"/>
          <w:lang w:val="en-GB"/>
        </w:rPr>
        <w:t xml:space="preserve">: </w:t>
      </w:r>
      <w:r w:rsidR="002776EA" w:rsidRPr="00972AF5">
        <w:rPr>
          <w:rFonts w:cstheme="minorHAnsi"/>
          <w:lang w:val="en-GB"/>
        </w:rPr>
        <w:t xml:space="preserve">Swapan Chattopadhyay, </w:t>
      </w:r>
      <w:r w:rsidR="00034B2C" w:rsidRPr="00A84AC9">
        <w:rPr>
          <w:rFonts w:cstheme="minorHAnsi"/>
          <w:lang w:val="en-GB"/>
        </w:rPr>
        <w:t>Sylvie Ja</w:t>
      </w:r>
      <w:r w:rsidR="00D850C7">
        <w:rPr>
          <w:rFonts w:cstheme="minorHAnsi"/>
          <w:lang w:val="en-GB"/>
        </w:rPr>
        <w:t>cq</w:t>
      </w:r>
      <w:r w:rsidR="00034B2C" w:rsidRPr="00A84AC9">
        <w:rPr>
          <w:rFonts w:cstheme="minorHAnsi"/>
          <w:lang w:val="en-GB"/>
        </w:rPr>
        <w:t>uemot</w:t>
      </w:r>
      <w:r w:rsidR="00034B2C">
        <w:rPr>
          <w:rFonts w:cstheme="minorHAnsi"/>
          <w:lang w:val="en-GB"/>
        </w:rPr>
        <w:t xml:space="preserve">, </w:t>
      </w:r>
      <w:r w:rsidR="00034B2C" w:rsidRPr="00A84AC9">
        <w:rPr>
          <w:rFonts w:cstheme="minorHAnsi"/>
          <w:lang w:val="en-GB"/>
        </w:rPr>
        <w:t>Tadashi Koseki,</w:t>
      </w:r>
      <w:r w:rsidR="00034B2C">
        <w:rPr>
          <w:rFonts w:cstheme="minorHAnsi"/>
          <w:lang w:val="en-GB"/>
        </w:rPr>
        <w:t xml:space="preserve"> </w:t>
      </w:r>
      <w:r w:rsidR="00F91B5D" w:rsidRPr="00972AF5">
        <w:rPr>
          <w:rFonts w:cstheme="minorHAnsi"/>
          <w:lang w:val="en-GB"/>
        </w:rPr>
        <w:t xml:space="preserve">Liu Lin, </w:t>
      </w:r>
      <w:r w:rsidR="009F4478">
        <w:rPr>
          <w:rFonts w:cstheme="minorHAnsi"/>
          <w:lang w:val="en-GB"/>
        </w:rPr>
        <w:t xml:space="preserve">Mike Seidel, </w:t>
      </w:r>
      <w:r w:rsidR="0098410D" w:rsidRPr="00972AF5">
        <w:rPr>
          <w:rFonts w:cstheme="minorHAnsi"/>
          <w:lang w:val="en-GB"/>
        </w:rPr>
        <w:t>Suzie Sheehy</w:t>
      </w:r>
      <w:r w:rsidR="0098410D">
        <w:rPr>
          <w:rFonts w:cstheme="minorHAnsi"/>
          <w:lang w:val="en-GB"/>
        </w:rPr>
        <w:t xml:space="preserve">, </w:t>
      </w:r>
      <w:r w:rsidR="00034B2C" w:rsidRPr="00A84AC9">
        <w:rPr>
          <w:rFonts w:cstheme="minorHAnsi"/>
          <w:lang w:val="en-GB"/>
        </w:rPr>
        <w:t>Minh Quang Tran</w:t>
      </w:r>
      <w:r w:rsidR="00F91B5D">
        <w:rPr>
          <w:rFonts w:cstheme="minorHAnsi"/>
          <w:lang w:val="en-GB"/>
        </w:rPr>
        <w:t xml:space="preserve">, </w:t>
      </w:r>
      <w:r w:rsidR="0098410D" w:rsidRPr="00972AF5">
        <w:rPr>
          <w:rFonts w:cstheme="minorHAnsi"/>
          <w:lang w:val="en-GB"/>
        </w:rPr>
        <w:t>Alessia Valenza</w:t>
      </w:r>
    </w:p>
    <w:p w14:paraId="4F1EED35" w14:textId="707EDEFF" w:rsidR="004F7585" w:rsidRPr="00DF5EBD" w:rsidRDefault="004F758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7612022B" w14:textId="77777777" w:rsidR="00E306C0" w:rsidRPr="00DF5EBD" w:rsidRDefault="00E306C0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</w:p>
    <w:p w14:paraId="2BEA1B44" w14:textId="0929BF56" w:rsidR="00B132F0" w:rsidRPr="008A6370" w:rsidRDefault="00B132F0" w:rsidP="00B8468C">
      <w:pPr>
        <w:pStyle w:val="PlainText"/>
        <w:jc w:val="both"/>
        <w:rPr>
          <w:rFonts w:asciiTheme="minorHAnsi" w:hAnsiTheme="minorHAnsi" w:cstheme="minorHAnsi"/>
          <w:b/>
          <w:bCs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Agenda</w:t>
      </w:r>
      <w:r w:rsidR="00FC5067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 xml:space="preserve"> and slides available at </w:t>
      </w:r>
      <w:hyperlink r:id="rId8" w:history="1">
        <w:r w:rsidR="008A6370" w:rsidRPr="008A6370">
          <w:rPr>
            <w:rStyle w:val="Hyperlink"/>
            <w:b/>
            <w:bCs/>
          </w:rPr>
          <w:t>11th WG14 meeting (20 December 2022) · Indico (cern.ch)</w:t>
        </w:r>
      </w:hyperlink>
    </w:p>
    <w:p w14:paraId="4F24CC0E" w14:textId="77777777" w:rsidR="009E7D8E" w:rsidRPr="008927AD" w:rsidRDefault="00B132F0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</w:r>
    </w:p>
    <w:p w14:paraId="2A9185B1" w14:textId="77777777" w:rsidR="00E306C0" w:rsidRPr="008927AD" w:rsidRDefault="00E306C0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12CDF956" w14:textId="6AD5853E" w:rsidR="00B64542" w:rsidRPr="00B64542" w:rsidRDefault="00E306C0" w:rsidP="00B8468C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 w:rsidR="00143425">
        <w:rPr>
          <w:rFonts w:cstheme="minorHAnsi"/>
          <w:b/>
          <w:lang w:val="en-GB"/>
        </w:rPr>
        <w:t>1</w:t>
      </w:r>
      <w:r w:rsidRPr="008927AD">
        <w:rPr>
          <w:rFonts w:cstheme="minorHAnsi"/>
          <w:b/>
          <w:color w:val="4F81BD" w:themeColor="accent1"/>
          <w:lang w:val="en-GB"/>
        </w:rPr>
        <w:t>: Agenda</w:t>
      </w:r>
      <w:r w:rsidR="00C00BCD">
        <w:rPr>
          <w:rFonts w:cstheme="minorHAnsi"/>
          <w:b/>
          <w:color w:val="4F81BD" w:themeColor="accent1"/>
          <w:lang w:val="en-GB"/>
        </w:rPr>
        <w:t>, Minutes and Follow-up of actions</w:t>
      </w:r>
      <w:r w:rsidRPr="008927AD">
        <w:rPr>
          <w:rFonts w:cstheme="minorHAnsi"/>
          <w:b/>
          <w:color w:val="4F81BD" w:themeColor="accent1"/>
          <w:lang w:val="en-GB"/>
        </w:rPr>
        <w:t xml:space="preserve"> </w:t>
      </w:r>
      <w:r w:rsidR="00FE2107" w:rsidRPr="008927AD">
        <w:rPr>
          <w:rFonts w:cstheme="minorHAnsi"/>
          <w:b/>
          <w:color w:val="4F81BD" w:themeColor="accent1"/>
          <w:lang w:val="en-GB"/>
        </w:rPr>
        <w:t>(see slides</w:t>
      </w:r>
      <w:r w:rsidR="00B64542">
        <w:rPr>
          <w:rFonts w:cstheme="minorHAnsi"/>
          <w:b/>
          <w:color w:val="4F81BD" w:themeColor="accent1"/>
          <w:lang w:val="en-GB"/>
        </w:rPr>
        <w:t xml:space="preserve">: </w:t>
      </w:r>
      <w:hyperlink r:id="rId9" w:history="1">
        <w:r w:rsidR="00DB0EE8" w:rsidRPr="00DB0EE8">
          <w:rPr>
            <w:rStyle w:val="Hyperlink"/>
            <w:b/>
            <w:bCs/>
          </w:rPr>
          <w:t>https://indico.cern.ch/event/1230800/contributions/5179104/attachments/2569947/4431440/Meeting_20221220_Agenda%26Follow-up%20of%20actions_aspresented.pptx</w:t>
        </w:r>
      </w:hyperlink>
      <w:r w:rsidR="00DB0EE8">
        <w:t xml:space="preserve"> </w:t>
      </w:r>
      <w:r w:rsidR="008A6370">
        <w:t xml:space="preserve"> </w:t>
      </w:r>
      <w:r w:rsidR="00B64542">
        <w:rPr>
          <w:rFonts w:cstheme="minorHAnsi"/>
          <w:b/>
          <w:color w:val="4F81BD" w:themeColor="accent1"/>
          <w:lang w:val="en-GB"/>
        </w:rPr>
        <w:t>) - G. Arduini</w:t>
      </w:r>
    </w:p>
    <w:p w14:paraId="52BE198C" w14:textId="55172CBE" w:rsidR="00E845EA" w:rsidRDefault="00DE1B0D" w:rsidP="00FF069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28428E">
        <w:rPr>
          <w:rFonts w:asciiTheme="minorHAnsi" w:hAnsiTheme="minorHAnsi" w:cstheme="minorHAnsi"/>
          <w:b/>
          <w:bCs/>
          <w:szCs w:val="22"/>
          <w:lang w:val="en-GB"/>
        </w:rPr>
        <w:t>The</w:t>
      </w:r>
      <w:r w:rsidR="007A20D6" w:rsidRPr="0028428E">
        <w:rPr>
          <w:rFonts w:asciiTheme="minorHAnsi" w:hAnsiTheme="minorHAnsi" w:cstheme="minorHAnsi"/>
          <w:b/>
          <w:bCs/>
          <w:szCs w:val="22"/>
          <w:lang w:val="en-GB"/>
        </w:rPr>
        <w:t xml:space="preserve"> draft minutes of the previous meeting are approved</w:t>
      </w:r>
      <w:r w:rsidR="007A20D6">
        <w:rPr>
          <w:rFonts w:asciiTheme="minorHAnsi" w:hAnsiTheme="minorHAnsi" w:cstheme="minorHAnsi"/>
          <w:szCs w:val="22"/>
          <w:lang w:val="en-GB"/>
        </w:rPr>
        <w:t>.</w:t>
      </w:r>
    </w:p>
    <w:p w14:paraId="61E6E846" w14:textId="066141AD" w:rsidR="009D50E6" w:rsidRPr="008927AD" w:rsidRDefault="00DA19D2" w:rsidP="00FF069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>
        <w:rPr>
          <w:rFonts w:asciiTheme="minorHAnsi" w:hAnsiTheme="minorHAnsi" w:cstheme="minorHAnsi"/>
          <w:szCs w:val="22"/>
          <w:lang w:val="en-GB"/>
        </w:rPr>
        <w:t>Follow-up of actions:</w:t>
      </w:r>
    </w:p>
    <w:p w14:paraId="2E906F20" w14:textId="49FE51FF" w:rsidR="00ED3C1D" w:rsidRPr="00ED3C1D" w:rsidRDefault="00CA7292" w:rsidP="00ED3C1D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Caterina, Di-Jing, Gianluigi, Nikolay, Oliver.</w:t>
      </w:r>
      <w:r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Li</w:t>
      </w:r>
      <w:r w:rsidR="008F0A7C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n</w:t>
      </w:r>
      <w:r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will report on the discussions at the last JACoW stakeholders’ meeting at the next WG14 meeting.</w:t>
      </w:r>
      <w:r w:rsidR="0028428E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="0028428E" w:rsidRPr="00D21731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Lin could not attend the meeting</w:t>
      </w:r>
      <w:r w:rsidR="008F0A7C" w:rsidRPr="00D21731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 xml:space="preserve"> </w:t>
      </w:r>
      <w:r w:rsidR="00ED3C1D" w:rsidRPr="00D21731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and she will report at the next WG14 meeting</w:t>
      </w:r>
      <w:r w:rsidR="00C64510" w:rsidRPr="00D21731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.</w:t>
      </w:r>
    </w:p>
    <w:p w14:paraId="2D25BEB7" w14:textId="11E9B8B3" w:rsidR="00CA7292" w:rsidRPr="00ED3C1D" w:rsidRDefault="00CA7292" w:rsidP="00ED3C1D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ED3C1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IPAC as WG14 Conference and IPAC MoU. </w:t>
      </w:r>
      <w:r w:rsidRPr="00ED3C1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Gianluigi (lead), Caterina, Lenny, Lia, Lin, Tadashi to resume the discussions </w:t>
      </w:r>
      <w:r w:rsidRPr="000840C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ED3C1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not able to find a slot with people available. Do we consider this a high priority subject? If yes, Volunteers to help?</w:t>
      </w:r>
    </w:p>
    <w:p w14:paraId="1C1234F2" w14:textId="2D13B5F7" w:rsidR="00CA7292" w:rsidRPr="00296BC3" w:rsidRDefault="00CA7292" w:rsidP="00CA7292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M. Lindroos believes that the majority of the students of the Lund University MOOC (3000 so far with 1000 getting a formal degree) are from developing countries. He will provide some more information for the next meeting.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Mats. C. Darve will report at the next meeting</w:t>
      </w:r>
      <w:r w:rsidR="006A6945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</w:t>
      </w:r>
      <w:r w:rsidR="006A6945" w:rsidRPr="0025262C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(see Topic 2)</w:t>
      </w:r>
      <w:r w:rsidR="006A6945" w:rsidRPr="0025262C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 </w:t>
      </w:r>
    </w:p>
    <w:p w14:paraId="0EF84433" w14:textId="77777777" w:rsidR="001C0184" w:rsidRDefault="00CA7292" w:rsidP="001C0184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Communication (Web site, etc.).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WG members to </w:t>
      </w:r>
      <w:r w:rsidRPr="00296BC3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lang w:val="en-GB"/>
        </w:rPr>
        <w:t>pro-actively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contribute to the content of the web page</w:t>
      </w:r>
      <w:r w:rsidR="001C0184" w:rsidRPr="001C018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. </w:t>
      </w:r>
    </w:p>
    <w:p w14:paraId="37332C05" w14:textId="39ABE212" w:rsidR="00CA7292" w:rsidRPr="001C0184" w:rsidRDefault="00CA7292" w:rsidP="001C0184">
      <w:pPr>
        <w:pStyle w:val="xxmsonormal"/>
        <w:numPr>
          <w:ilvl w:val="0"/>
          <w:numId w:val="14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1C0184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Schools and workshops can be co-sponsored by IUPAP WG.14. </w:t>
      </w:r>
      <w:r w:rsidRPr="001C0184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all WG members to propose schools/workshops for endorsement/sponsoring by IUPAP WG14</w:t>
      </w:r>
      <w:r w:rsidR="009A06EC" w:rsidRPr="001C0184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. </w:t>
      </w:r>
      <w:r w:rsidR="009A06EC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Sekazi</w:t>
      </w:r>
      <w:r w:rsidR="00EF5344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 xml:space="preserve"> mentioned the upcoming ICTP Synchrotron Light Source </w:t>
      </w:r>
      <w:r w:rsidR="00D21731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 xml:space="preserve">School (23 January – 4 February 2023). He will contact </w:t>
      </w:r>
      <w:r w:rsidR="000A06CD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 xml:space="preserve">Rudzani Nemutudi from IUPAP to ask for endorsement for the </w:t>
      </w:r>
      <w:r w:rsidR="00CD769F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school</w:t>
      </w:r>
      <w:r w:rsidR="000A06CD" w:rsidRPr="001C0184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 xml:space="preserve">. </w:t>
      </w:r>
    </w:p>
    <w:p w14:paraId="5E80A360" w14:textId="77777777" w:rsidR="00BE51A2" w:rsidRDefault="00CA7292" w:rsidP="00BE51A2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>
        <w:t xml:space="preserve">Nikolai will send some information concerning talks on accelerators. </w:t>
      </w:r>
      <w:r w:rsidRPr="00892D7A">
        <w:rPr>
          <w:color w:val="FF0000"/>
        </w:rPr>
        <w:t xml:space="preserve">Action: </w:t>
      </w:r>
      <w:r w:rsidRPr="006035F8">
        <w:rPr>
          <w:color w:val="FF0000"/>
        </w:rPr>
        <w:t>Nikolai.</w:t>
      </w:r>
      <w:r w:rsidR="000A06CD" w:rsidRPr="006035F8">
        <w:rPr>
          <w:color w:val="FF0000"/>
        </w:rPr>
        <w:t xml:space="preserve"> </w:t>
      </w:r>
      <w:r w:rsidR="006035F8" w:rsidRPr="006035F8">
        <w:rPr>
          <w:b/>
          <w:bCs/>
          <w:i/>
          <w:iCs/>
        </w:rPr>
        <w:t>Done. Information being added on the web page</w:t>
      </w:r>
      <w:r w:rsidR="006035F8" w:rsidRPr="00BE51A2">
        <w:t>.</w:t>
      </w:r>
    </w:p>
    <w:p w14:paraId="1F41E2C5" w14:textId="066F55EB" w:rsidR="00927333" w:rsidRPr="00927333" w:rsidRDefault="00CA7292" w:rsidP="0092733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 w:rsidRPr="00BE51A2">
        <w:rPr>
          <w:rFonts w:cstheme="minorHAnsi"/>
          <w:lang w:val="en-GB"/>
        </w:rPr>
        <w:t xml:space="preserve">WG14 could contribute to define an accelerator session at the next PTCOG meeting. Michael to liaise with the other members of the WG14 members and PTCOG. </w:t>
      </w:r>
      <w:r w:rsidRPr="00BE51A2">
        <w:rPr>
          <w:rFonts w:cstheme="minorHAnsi"/>
          <w:color w:val="FF0000"/>
          <w:lang w:val="en-GB"/>
        </w:rPr>
        <w:t>Action: Michael</w:t>
      </w:r>
      <w:r w:rsidR="006035F8" w:rsidRPr="00BE51A2">
        <w:rPr>
          <w:rFonts w:cstheme="minorHAnsi"/>
          <w:color w:val="FF0000"/>
          <w:lang w:val="en-GB"/>
        </w:rPr>
        <w:t xml:space="preserve">. </w:t>
      </w:r>
      <w:r w:rsidR="004B2A30" w:rsidRPr="00BE51A2">
        <w:rPr>
          <w:rFonts w:cstheme="minorHAnsi"/>
          <w:b/>
          <w:bCs/>
          <w:i/>
          <w:iCs/>
          <w:lang w:val="en-GB"/>
        </w:rPr>
        <w:t>A talk on recent development</w:t>
      </w:r>
      <w:r w:rsidR="00CF1961" w:rsidRPr="00BE51A2">
        <w:rPr>
          <w:rFonts w:cstheme="minorHAnsi"/>
          <w:b/>
          <w:bCs/>
          <w:i/>
          <w:iCs/>
          <w:lang w:val="en-GB"/>
        </w:rPr>
        <w:t>s</w:t>
      </w:r>
      <w:r w:rsidR="004B2A30" w:rsidRPr="00BE51A2">
        <w:rPr>
          <w:rFonts w:cstheme="minorHAnsi"/>
          <w:b/>
          <w:bCs/>
          <w:i/>
          <w:iCs/>
          <w:lang w:val="en-GB"/>
        </w:rPr>
        <w:t xml:space="preserve"> for accelerators for therapy and radiobiological studies</w:t>
      </w:r>
      <w:r w:rsidR="00CF1961" w:rsidRPr="00BE51A2">
        <w:rPr>
          <w:rFonts w:cstheme="minorHAnsi"/>
          <w:b/>
          <w:bCs/>
          <w:i/>
          <w:iCs/>
          <w:lang w:val="en-GB"/>
        </w:rPr>
        <w:t xml:space="preserve">, </w:t>
      </w:r>
      <w:r w:rsidR="00CD769F" w:rsidRPr="00BE51A2">
        <w:rPr>
          <w:rFonts w:cstheme="minorHAnsi"/>
          <w:b/>
          <w:bCs/>
          <w:i/>
          <w:iCs/>
          <w:lang w:val="en-GB"/>
        </w:rPr>
        <w:t>also mentioning</w:t>
      </w:r>
      <w:r w:rsidR="00CF1961" w:rsidRPr="00BE51A2">
        <w:rPr>
          <w:rFonts w:cstheme="minorHAnsi"/>
          <w:b/>
          <w:bCs/>
          <w:i/>
          <w:iCs/>
          <w:lang w:val="en-GB"/>
        </w:rPr>
        <w:t xml:space="preserve"> </w:t>
      </w:r>
      <w:r w:rsidR="00CF1961" w:rsidRPr="00BE51A2">
        <w:rPr>
          <w:rFonts w:cstheme="minorHAnsi"/>
          <w:b/>
          <w:bCs/>
          <w:i/>
          <w:iCs/>
          <w:lang w:val="en-GB"/>
        </w:rPr>
        <w:lastRenderedPageBreak/>
        <w:t>the activity of WG14, is going to be submitted. Bob Bingham will circulate an abstract within the WG</w:t>
      </w:r>
      <w:r w:rsidR="00055CCE">
        <w:rPr>
          <w:rFonts w:cstheme="minorHAnsi"/>
          <w:b/>
          <w:bCs/>
          <w:i/>
          <w:iCs/>
          <w:lang w:val="en-GB"/>
        </w:rPr>
        <w:t xml:space="preserve"> in the next days</w:t>
      </w:r>
      <w:r w:rsidR="00CF1961" w:rsidRPr="00BE51A2">
        <w:rPr>
          <w:rFonts w:cstheme="minorHAnsi"/>
          <w:lang w:val="en-GB"/>
        </w:rPr>
        <w:t>.</w:t>
      </w:r>
    </w:p>
    <w:p w14:paraId="6FB27090" w14:textId="058A21DE" w:rsidR="00BB6D6D" w:rsidRPr="00927333" w:rsidRDefault="00CA7292" w:rsidP="00927333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both"/>
      </w:pPr>
      <w:r w:rsidRPr="00927333">
        <w:rPr>
          <w:rFonts w:cstheme="minorHAnsi"/>
          <w:lang w:val="en-GB"/>
        </w:rPr>
        <w:t xml:space="preserve">Liangting volunteered to provide an article on activities in Accelerator Science in China for the IUPAP WG14 website. </w:t>
      </w:r>
      <w:r w:rsidRPr="00927333">
        <w:rPr>
          <w:rFonts w:cstheme="minorHAnsi"/>
          <w:color w:val="FF0000"/>
          <w:lang w:val="en-GB"/>
        </w:rPr>
        <w:t>Action: Liangting</w:t>
      </w:r>
      <w:r w:rsidRPr="00927333">
        <w:rPr>
          <w:rFonts w:cstheme="minorHAnsi"/>
          <w:lang w:val="en-GB"/>
        </w:rPr>
        <w:t>.</w:t>
      </w:r>
      <w:r w:rsidR="00562209" w:rsidRPr="00927333">
        <w:rPr>
          <w:rFonts w:cstheme="minorHAnsi"/>
          <w:lang w:val="en-GB"/>
        </w:rPr>
        <w:t xml:space="preserve"> </w:t>
      </w:r>
      <w:r w:rsidR="00562209" w:rsidRPr="00927333">
        <w:rPr>
          <w:rFonts w:cstheme="minorHAnsi"/>
          <w:b/>
          <w:bCs/>
          <w:i/>
          <w:iCs/>
          <w:lang w:val="en-GB"/>
        </w:rPr>
        <w:t>Liangting will send an article by the end of January 2023</w:t>
      </w:r>
      <w:r w:rsidR="00562209" w:rsidRPr="00927333">
        <w:rPr>
          <w:rFonts w:cstheme="minorHAnsi"/>
          <w:i/>
          <w:iCs/>
          <w:lang w:val="en-GB"/>
        </w:rPr>
        <w:t>.</w:t>
      </w:r>
    </w:p>
    <w:p w14:paraId="5B071DDE" w14:textId="6E3CF9B8" w:rsidR="00E27201" w:rsidRDefault="00006474" w:rsidP="00CA7292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 w:rsidR="00DA19D2">
        <w:rPr>
          <w:rFonts w:cstheme="minorHAnsi"/>
          <w:b/>
          <w:lang w:val="en-GB"/>
        </w:rPr>
        <w:t>3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22636E" w:rsidRPr="004F6A3F">
        <w:rPr>
          <w:rFonts w:cstheme="minorHAnsi"/>
          <w:b/>
          <w:bCs/>
          <w:color w:val="1A63A0"/>
          <w:shd w:val="clear" w:color="auto" w:fill="FFFFFF"/>
        </w:rPr>
        <w:t xml:space="preserve">Nordic </w:t>
      </w:r>
      <w:r w:rsidR="006B7304" w:rsidRPr="004F6A3F">
        <w:rPr>
          <w:rFonts w:cstheme="minorHAnsi"/>
          <w:b/>
          <w:bCs/>
          <w:color w:val="1A63A0"/>
          <w:shd w:val="clear" w:color="auto" w:fill="FFFFFF"/>
        </w:rPr>
        <w:t>A</w:t>
      </w:r>
      <w:r w:rsidR="0022636E" w:rsidRPr="004F6A3F">
        <w:rPr>
          <w:rFonts w:cstheme="minorHAnsi"/>
          <w:b/>
          <w:bCs/>
          <w:color w:val="1A63A0"/>
          <w:shd w:val="clear" w:color="auto" w:fill="FFFFFF"/>
        </w:rPr>
        <w:t xml:space="preserve">ccelerator </w:t>
      </w:r>
      <w:r w:rsidR="006B7304" w:rsidRPr="004F6A3F">
        <w:rPr>
          <w:rFonts w:cstheme="minorHAnsi"/>
          <w:b/>
          <w:bCs/>
          <w:color w:val="1A63A0"/>
          <w:shd w:val="clear" w:color="auto" w:fill="FFFFFF"/>
        </w:rPr>
        <w:t>S</w:t>
      </w:r>
      <w:r w:rsidR="0022636E" w:rsidRPr="004F6A3F">
        <w:rPr>
          <w:rFonts w:cstheme="minorHAnsi"/>
          <w:b/>
          <w:bCs/>
          <w:color w:val="1A63A0"/>
          <w:shd w:val="clear" w:color="auto" w:fill="FFFFFF"/>
        </w:rPr>
        <w:t>chool MOOC</w:t>
      </w:r>
      <w:r w:rsidR="00062110" w:rsidRPr="004F6A3F">
        <w:rPr>
          <w:rFonts w:cstheme="minorHAnsi"/>
          <w:b/>
          <w:color w:val="4F81BD" w:themeColor="accent1"/>
          <w:lang w:val="en-GB"/>
        </w:rPr>
        <w:t xml:space="preserve"> (s</w:t>
      </w:r>
      <w:r w:rsidR="00062110">
        <w:rPr>
          <w:rFonts w:cstheme="minorHAnsi"/>
          <w:b/>
          <w:color w:val="4F81BD" w:themeColor="accent1"/>
          <w:lang w:val="en-GB"/>
        </w:rPr>
        <w:t xml:space="preserve">ee slides: </w:t>
      </w:r>
      <w:hyperlink r:id="rId10" w:history="1">
        <w:r w:rsidR="0022636E" w:rsidRPr="0022636E">
          <w:rPr>
            <w:rStyle w:val="Hyperlink"/>
            <w:b/>
            <w:bCs/>
          </w:rPr>
          <w:t>https://indico.cern.ch/event/1230800/contributions/5182883/attachments/2570031/4431413/Darve_IUPAP_WG14_NPAP_20Dec22.pptx</w:t>
        </w:r>
      </w:hyperlink>
      <w:r w:rsidR="0022636E">
        <w:t xml:space="preserve"> </w:t>
      </w:r>
      <w:r w:rsidR="00435507">
        <w:rPr>
          <w:rFonts w:cstheme="minorHAnsi"/>
          <w:b/>
          <w:color w:val="4F81BD" w:themeColor="accent1"/>
          <w:lang w:val="en-GB"/>
        </w:rPr>
        <w:t xml:space="preserve"> </w:t>
      </w:r>
      <w:r w:rsidR="00062110">
        <w:rPr>
          <w:rFonts w:cstheme="minorHAnsi"/>
          <w:b/>
          <w:color w:val="4F81BD" w:themeColor="accent1"/>
          <w:lang w:val="en-GB"/>
        </w:rPr>
        <w:t xml:space="preserve">) </w:t>
      </w:r>
      <w:r w:rsidR="001B3C65">
        <w:rPr>
          <w:rFonts w:cstheme="minorHAnsi"/>
          <w:b/>
          <w:color w:val="4F81BD" w:themeColor="accent1"/>
          <w:lang w:val="en-GB"/>
        </w:rPr>
        <w:t xml:space="preserve">– </w:t>
      </w:r>
      <w:r w:rsidR="0022636E">
        <w:rPr>
          <w:rFonts w:cstheme="minorHAnsi"/>
          <w:b/>
          <w:color w:val="4F81BD" w:themeColor="accent1"/>
          <w:lang w:val="en-GB"/>
        </w:rPr>
        <w:t>C. Darve</w:t>
      </w:r>
    </w:p>
    <w:p w14:paraId="0484590A" w14:textId="1C8F7D6F" w:rsidR="001E59D4" w:rsidRDefault="0022636E" w:rsidP="0022636E">
      <w:pPr>
        <w:spacing w:before="100" w:beforeAutospacing="1" w:after="100" w:afterAutospacing="1" w:line="240" w:lineRule="auto"/>
        <w:jc w:val="both"/>
      </w:pPr>
      <w:r>
        <w:t xml:space="preserve">Christine gave </w:t>
      </w:r>
      <w:r w:rsidR="00951D70">
        <w:t xml:space="preserve">an excellent overview of the </w:t>
      </w:r>
      <w:r w:rsidR="00951D70" w:rsidRPr="00951D70">
        <w:t xml:space="preserve">Nordic Particle Accelerator Project (NPAP) and </w:t>
      </w:r>
      <w:r w:rsidR="00200E75">
        <w:t xml:space="preserve">other teaching activities. </w:t>
      </w:r>
      <w:r w:rsidR="008906FD">
        <w:t xml:space="preserve">The MOOC course is available as part of Coursera, </w:t>
      </w:r>
      <w:r w:rsidR="00452868">
        <w:t xml:space="preserve">it is free and a certificate attesting the successful attendance of the course is provided </w:t>
      </w:r>
      <w:r w:rsidR="00E84C83">
        <w:t xml:space="preserve">for a very limited fee. The </w:t>
      </w:r>
      <w:r w:rsidR="00F44463">
        <w:t xml:space="preserve">course has been followed by more than 15000 students in more than 100 countries. Christine presented in addition </w:t>
      </w:r>
      <w:r w:rsidR="00CD769F">
        <w:t>a series of educational initiatives in which she is involved</w:t>
      </w:r>
      <w:r w:rsidR="00231C75">
        <w:t xml:space="preserve">. </w:t>
      </w:r>
    </w:p>
    <w:p w14:paraId="081FC920" w14:textId="22EB9575" w:rsidR="00231C75" w:rsidRDefault="00601ECF" w:rsidP="0022636E">
      <w:pPr>
        <w:spacing w:before="100" w:beforeAutospacing="1" w:after="100" w:afterAutospacing="1" w:line="240" w:lineRule="auto"/>
        <w:jc w:val="both"/>
      </w:pPr>
      <w:r>
        <w:t xml:space="preserve">Bridinette mentioned that many of these initiatives are not known in </w:t>
      </w:r>
      <w:r w:rsidR="004D4FCF">
        <w:t xml:space="preserve">Africa. Christine </w:t>
      </w:r>
      <w:r w:rsidR="00110C12">
        <w:t xml:space="preserve">pointed to several of the links available in the presentation and Bridinette will spread the information in Cameroun and other African countries. </w:t>
      </w:r>
      <w:r w:rsidR="00B4051A">
        <w:t>Gianluigi added that the IUPAP-WG14 web page (</w:t>
      </w:r>
      <w:hyperlink r:id="rId11" w:history="1">
        <w:r w:rsidR="00DB2041" w:rsidRPr="00AD2C7E">
          <w:rPr>
            <w:rStyle w:val="Hyperlink"/>
          </w:rPr>
          <w:t>https://iupap-wg14.web.cern.ch</w:t>
        </w:r>
      </w:hyperlink>
      <w:r w:rsidR="001F4B0C">
        <w:t xml:space="preserve">  ) </w:t>
      </w:r>
      <w:r w:rsidR="00B4051A">
        <w:t xml:space="preserve">has a link to the </w:t>
      </w:r>
      <w:r w:rsidR="00B4051A" w:rsidRPr="00B4051A">
        <w:t xml:space="preserve">Nordic </w:t>
      </w:r>
      <w:r w:rsidR="006B7304">
        <w:t>A</w:t>
      </w:r>
      <w:r w:rsidR="00B4051A" w:rsidRPr="00B4051A">
        <w:t xml:space="preserve">ccelerator </w:t>
      </w:r>
      <w:r w:rsidR="006B7304">
        <w:t>S</w:t>
      </w:r>
      <w:r w:rsidR="00B4051A" w:rsidRPr="00B4051A">
        <w:t>chool MOOC</w:t>
      </w:r>
      <w:r w:rsidR="00B4051A">
        <w:t xml:space="preserve">. </w:t>
      </w:r>
      <w:r w:rsidR="00110C12">
        <w:t>Bridinette</w:t>
      </w:r>
      <w:r w:rsidR="00231C75">
        <w:t xml:space="preserve"> mentioned that </w:t>
      </w:r>
      <w:r w:rsidR="00E30AC2">
        <w:t>poor internet connectivity is also an issue for the students.</w:t>
      </w:r>
    </w:p>
    <w:p w14:paraId="31D7FDF3" w14:textId="33D4828A" w:rsidR="001E59D4" w:rsidRDefault="001E59D4" w:rsidP="0022636E">
      <w:pPr>
        <w:spacing w:before="100" w:beforeAutospacing="1" w:after="100" w:afterAutospacing="1" w:line="240" w:lineRule="auto"/>
        <w:jc w:val="both"/>
      </w:pPr>
      <w:r>
        <w:t xml:space="preserve">Mats noted that the </w:t>
      </w:r>
      <w:r w:rsidR="006B7304" w:rsidRPr="00B4051A">
        <w:t xml:space="preserve">Nordic </w:t>
      </w:r>
      <w:r w:rsidR="006B7304">
        <w:t>A</w:t>
      </w:r>
      <w:r w:rsidR="006B7304" w:rsidRPr="00B4051A">
        <w:t xml:space="preserve">ccelerator </w:t>
      </w:r>
      <w:r w:rsidR="006B7304">
        <w:t>S</w:t>
      </w:r>
      <w:r w:rsidR="006B7304" w:rsidRPr="00B4051A">
        <w:t>chool MOOC</w:t>
      </w:r>
      <w:r w:rsidR="006B7304">
        <w:t xml:space="preserve"> is part of the extended curriculum in Nuclear Physics at Lund University.</w:t>
      </w:r>
      <w:r w:rsidR="00FE2EB4">
        <w:t xml:space="preserve"> Several European </w:t>
      </w:r>
      <w:r w:rsidR="0027640F">
        <w:t>scientists (in particular from Nordic countries) have contributed to t</w:t>
      </w:r>
      <w:r w:rsidR="00FE2EB4">
        <w:t>he MOOC</w:t>
      </w:r>
      <w:r w:rsidR="0027640F">
        <w:t>.</w:t>
      </w:r>
    </w:p>
    <w:p w14:paraId="11D5DC7F" w14:textId="4957D691" w:rsidR="0027640F" w:rsidRDefault="0027640F" w:rsidP="0022636E">
      <w:pPr>
        <w:spacing w:before="100" w:beforeAutospacing="1" w:after="100" w:afterAutospacing="1" w:line="240" w:lineRule="auto"/>
        <w:jc w:val="both"/>
      </w:pPr>
      <w:r>
        <w:t xml:space="preserve">Nikolai asked whether students </w:t>
      </w:r>
      <w:r w:rsidR="00CD769F">
        <w:t>could</w:t>
      </w:r>
      <w:r>
        <w:t xml:space="preserve"> </w:t>
      </w:r>
      <w:r w:rsidR="00AA1783">
        <w:t>enroll</w:t>
      </w:r>
      <w:r>
        <w:t xml:space="preserve"> any time the course. </w:t>
      </w:r>
      <w:r w:rsidR="00AA1783">
        <w:t>Christine replied in the affirmative.</w:t>
      </w:r>
    </w:p>
    <w:p w14:paraId="6DD2E610" w14:textId="7B8837E0" w:rsidR="0022636E" w:rsidRPr="00EF18D5" w:rsidRDefault="00AA1783" w:rsidP="00EF18D5">
      <w:pPr>
        <w:spacing w:before="100" w:beforeAutospacing="1" w:after="100" w:afterAutospacing="1" w:line="240" w:lineRule="auto"/>
        <w:jc w:val="both"/>
      </w:pPr>
      <w:r>
        <w:t>In the future inte</w:t>
      </w:r>
      <w:r w:rsidR="00EF18D5">
        <w:t>r</w:t>
      </w:r>
      <w:r>
        <w:t>actions between students and teachers will be possible (this is not the case today)</w:t>
      </w:r>
    </w:p>
    <w:p w14:paraId="6EC915F2" w14:textId="00284E98" w:rsidR="001B5709" w:rsidRPr="008927AD" w:rsidRDefault="001B5709" w:rsidP="001B5709">
      <w:pPr>
        <w:jc w:val="both"/>
        <w:rPr>
          <w:rFonts w:cstheme="minorHAnsi"/>
          <w:b/>
          <w:color w:val="4F81BD" w:themeColor="accent1"/>
          <w:lang w:val="en-GB"/>
        </w:rPr>
      </w:pPr>
      <w:r w:rsidRPr="008927AD">
        <w:rPr>
          <w:rFonts w:cstheme="minorHAnsi"/>
          <w:b/>
          <w:lang w:val="en-GB"/>
        </w:rPr>
        <w:t xml:space="preserve">Topic </w:t>
      </w:r>
      <w:r>
        <w:rPr>
          <w:rFonts w:cstheme="minorHAnsi"/>
          <w:b/>
          <w:lang w:val="en-GB"/>
        </w:rPr>
        <w:t>4</w:t>
      </w:r>
      <w:r w:rsidRPr="008927AD">
        <w:rPr>
          <w:rFonts w:cstheme="minorHAnsi"/>
          <w:b/>
          <w:color w:val="4F81BD" w:themeColor="accent1"/>
          <w:lang w:val="en-GB"/>
        </w:rPr>
        <w:t xml:space="preserve">: </w:t>
      </w:r>
      <w:r w:rsidR="005017CC" w:rsidRPr="004F6A3F">
        <w:rPr>
          <w:rFonts w:cstheme="minorHAnsi"/>
          <w:b/>
          <w:bCs/>
          <w:color w:val="1A63A0"/>
          <w:shd w:val="clear" w:color="auto" w:fill="FFFFFF"/>
        </w:rPr>
        <w:t>International Accelerator School</w:t>
      </w:r>
      <w:r w:rsidR="00435507" w:rsidRPr="004F6A3F">
        <w:rPr>
          <w:rFonts w:cstheme="minorHAnsi"/>
          <w:b/>
          <w:color w:val="4F81BD" w:themeColor="accent1"/>
          <w:lang w:val="en-GB"/>
        </w:rPr>
        <w:t xml:space="preserve"> </w:t>
      </w:r>
      <w:r w:rsidR="00CC1BE2" w:rsidRPr="004F6A3F">
        <w:rPr>
          <w:rFonts w:cstheme="minorHAnsi"/>
          <w:b/>
          <w:color w:val="4F81BD" w:themeColor="accent1"/>
          <w:lang w:val="en-GB"/>
        </w:rPr>
        <w:t>(</w:t>
      </w:r>
      <w:r w:rsidR="001B6052" w:rsidRPr="004F6A3F">
        <w:rPr>
          <w:rFonts w:cstheme="minorHAnsi"/>
          <w:b/>
          <w:color w:val="4F81BD" w:themeColor="accent1"/>
          <w:lang w:val="en-GB"/>
        </w:rPr>
        <w:t>see</w:t>
      </w:r>
      <w:r w:rsidR="001B6052">
        <w:rPr>
          <w:rFonts w:cstheme="minorHAnsi"/>
          <w:b/>
          <w:color w:val="4F81BD" w:themeColor="accent1"/>
          <w:lang w:val="en-GB"/>
        </w:rPr>
        <w:t xml:space="preserve"> slides: </w:t>
      </w:r>
      <w:hyperlink r:id="rId12" w:history="1">
        <w:r w:rsidR="00CC0451" w:rsidRPr="00AD2C7E">
          <w:rPr>
            <w:rStyle w:val="Hyperlink"/>
          </w:rPr>
          <w:t>https://indico.cern.ch/event/1230800/contributions/5182884/attachments/2569852/4431075/IAS%20Presentation%20for%20IUPAP%20WG%20Meeting%20December%202022.pdf</w:t>
        </w:r>
      </w:hyperlink>
      <w:r w:rsidR="00CC0451">
        <w:t xml:space="preserve"> </w:t>
      </w:r>
      <w:r w:rsidR="00187A57">
        <w:rPr>
          <w:rFonts w:cstheme="minorHAnsi"/>
          <w:b/>
          <w:color w:val="4F81BD" w:themeColor="accent1"/>
          <w:lang w:val="en-GB"/>
        </w:rPr>
        <w:t xml:space="preserve"> </w:t>
      </w:r>
      <w:r w:rsidR="00CC1BE2">
        <w:rPr>
          <w:rFonts w:cstheme="minorHAnsi"/>
          <w:b/>
          <w:color w:val="4F81BD" w:themeColor="accent1"/>
          <w:lang w:val="en-GB"/>
        </w:rPr>
        <w:t xml:space="preserve">) </w:t>
      </w:r>
      <w:r w:rsidR="004F6A3F">
        <w:rPr>
          <w:rFonts w:cstheme="minorHAnsi"/>
          <w:b/>
          <w:color w:val="4F81BD" w:themeColor="accent1"/>
          <w:lang w:val="en-GB"/>
        </w:rPr>
        <w:t>–</w:t>
      </w:r>
      <w:r w:rsidR="00040490">
        <w:rPr>
          <w:rFonts w:cstheme="minorHAnsi"/>
          <w:b/>
          <w:color w:val="4F81BD" w:themeColor="accent1"/>
          <w:lang w:val="en-GB"/>
        </w:rPr>
        <w:t xml:space="preserve"> </w:t>
      </w:r>
      <w:r w:rsidR="004F6A3F">
        <w:rPr>
          <w:rFonts w:cstheme="minorHAnsi"/>
          <w:b/>
          <w:color w:val="4F81BD" w:themeColor="accent1"/>
          <w:lang w:val="en-GB"/>
        </w:rPr>
        <w:t>M. Boland</w:t>
      </w:r>
    </w:p>
    <w:p w14:paraId="58708CDC" w14:textId="70D8BE64" w:rsidR="005C6E7F" w:rsidRDefault="002F7546" w:rsidP="00AC7D5E">
      <w:pPr>
        <w:spacing w:before="100" w:beforeAutospacing="1" w:after="100" w:afterAutospacing="1" w:line="240" w:lineRule="auto"/>
        <w:jc w:val="both"/>
      </w:pPr>
      <w:r>
        <w:t xml:space="preserve">Mark introduced the International Accelerator School </w:t>
      </w:r>
      <w:r w:rsidR="005D1E4D">
        <w:t>(</w:t>
      </w:r>
      <w:r w:rsidR="002C080B">
        <w:t xml:space="preserve">IAS - </w:t>
      </w:r>
      <w:r w:rsidR="005D1E4D">
        <w:t xml:space="preserve">formerly called Joint Accelerator School) that was created in a collaborative effort </w:t>
      </w:r>
      <w:r w:rsidR="00906AA4">
        <w:t xml:space="preserve">of the CERN Accelerator School, US Particle Accelerator School, etc. </w:t>
      </w:r>
      <w:r w:rsidR="00D30AF0">
        <w:t xml:space="preserve">The school fits with the mandate of IUPAP WG14. WG14 </w:t>
      </w:r>
      <w:r w:rsidR="00EE466A">
        <w:t>could mandate a</w:t>
      </w:r>
      <w:r w:rsidR="0009231D">
        <w:t xml:space="preserve">n IAS Coordination Committee aiming at guaranteeing continuity of the school and </w:t>
      </w:r>
      <w:r w:rsidR="009C2F36">
        <w:t xml:space="preserve">establish the contacts for the organization of the school </w:t>
      </w:r>
      <w:r w:rsidR="00137708">
        <w:t>in different areas</w:t>
      </w:r>
      <w:r w:rsidR="003D38AF">
        <w:t xml:space="preserve"> similarly to what the IPAC Coordination Committee does for </w:t>
      </w:r>
      <w:r w:rsidR="005C6E7F">
        <w:t xml:space="preserve">IPAC. </w:t>
      </w:r>
    </w:p>
    <w:p w14:paraId="460D06CD" w14:textId="561B31CA" w:rsidR="005C6E7F" w:rsidRDefault="005C6E7F" w:rsidP="00AC7D5E">
      <w:pPr>
        <w:spacing w:before="100" w:beforeAutospacing="1" w:after="100" w:afterAutospacing="1" w:line="240" w:lineRule="auto"/>
        <w:jc w:val="both"/>
      </w:pPr>
      <w:r>
        <w:t xml:space="preserve">Thomas asked whether </w:t>
      </w:r>
      <w:r w:rsidR="008C2E03">
        <w:t xml:space="preserve">it is planned to have </w:t>
      </w:r>
      <w:r>
        <w:t xml:space="preserve">courses </w:t>
      </w:r>
      <w:r w:rsidR="008C2E03">
        <w:t xml:space="preserve">in person. Mark replied that it is planned to have the next course </w:t>
      </w:r>
      <w:r w:rsidR="00DD09EE">
        <w:t xml:space="preserve"> on Superconducting Science and Technology for Particle Accelerators </w:t>
      </w:r>
      <w:r w:rsidR="008C2E03">
        <w:t>(</w:t>
      </w:r>
      <w:hyperlink r:id="rId13" w:history="1">
        <w:r w:rsidR="00DD09EE" w:rsidRPr="00AD2C7E">
          <w:rPr>
            <w:rStyle w:val="Hyperlink"/>
          </w:rPr>
          <w:t>https://indico.lightsource.ca/event/6/</w:t>
        </w:r>
      </w:hyperlink>
      <w:r w:rsidR="00DD09EE">
        <w:t xml:space="preserve"> )</w:t>
      </w:r>
      <w:r w:rsidR="009F0307">
        <w:t xml:space="preserve"> will take place in person but the possibility of hybrid participation or remote participation could be envisaged for future schools depending on the subject</w:t>
      </w:r>
      <w:r w:rsidR="002C0960">
        <w:t>.</w:t>
      </w:r>
    </w:p>
    <w:p w14:paraId="6C5200FA" w14:textId="5BB661F5" w:rsidR="002C0960" w:rsidRDefault="002C0960" w:rsidP="00AC7D5E">
      <w:pPr>
        <w:spacing w:before="100" w:beforeAutospacing="1" w:after="100" w:afterAutospacing="1" w:line="240" w:lineRule="auto"/>
        <w:jc w:val="both"/>
      </w:pPr>
      <w:r>
        <w:lastRenderedPageBreak/>
        <w:t xml:space="preserve">Lenny asked whether </w:t>
      </w:r>
      <w:r w:rsidR="005614AF">
        <w:t>the CERN Accelerator School and the US Particle Accelerator School support the proposal</w:t>
      </w:r>
      <w:r>
        <w:t xml:space="preserve">. Mark replied that </w:t>
      </w:r>
      <w:r w:rsidR="00374932">
        <w:t xml:space="preserve">his proposal has been discussed with and supported by the directors of the two schools. </w:t>
      </w:r>
    </w:p>
    <w:p w14:paraId="767226A4" w14:textId="36423711" w:rsidR="00D378E9" w:rsidRPr="0098464D" w:rsidRDefault="00B12554" w:rsidP="0098464D">
      <w:pPr>
        <w:spacing w:before="100" w:beforeAutospacing="1" w:after="100" w:afterAutospacing="1" w:line="240" w:lineRule="auto"/>
        <w:jc w:val="both"/>
      </w:pPr>
      <w:r w:rsidRPr="005614AF">
        <w:rPr>
          <w:b/>
          <w:bCs/>
          <w:i/>
          <w:iCs/>
        </w:rPr>
        <w:t>The participants supported the proposal</w:t>
      </w:r>
      <w:r w:rsidR="005614AF" w:rsidRPr="005614AF">
        <w:rPr>
          <w:b/>
          <w:bCs/>
          <w:i/>
          <w:iCs/>
        </w:rPr>
        <w:t xml:space="preserve"> by Mark</w:t>
      </w:r>
      <w:r w:rsidRPr="005614AF">
        <w:rPr>
          <w:b/>
          <w:bCs/>
          <w:i/>
          <w:iCs/>
        </w:rPr>
        <w:t>.</w:t>
      </w:r>
      <w:r>
        <w:t xml:space="preserve"> </w:t>
      </w:r>
      <w:r w:rsidRPr="00055CCE">
        <w:rPr>
          <w:b/>
          <w:bCs/>
          <w:i/>
          <w:iCs/>
        </w:rPr>
        <w:t xml:space="preserve">Bridinette, </w:t>
      </w:r>
      <w:r w:rsidR="00B02A7B" w:rsidRPr="00055CCE">
        <w:rPr>
          <w:b/>
          <w:bCs/>
          <w:i/>
          <w:iCs/>
        </w:rPr>
        <w:t>Christine</w:t>
      </w:r>
      <w:r w:rsidR="00055CCE">
        <w:rPr>
          <w:b/>
          <w:bCs/>
          <w:i/>
          <w:iCs/>
        </w:rPr>
        <w:t>,</w:t>
      </w:r>
      <w:r w:rsidR="00B02A7B" w:rsidRPr="00055CCE">
        <w:rPr>
          <w:b/>
          <w:bCs/>
          <w:i/>
          <w:iCs/>
        </w:rPr>
        <w:t xml:space="preserve"> Liangting and </w:t>
      </w:r>
      <w:r w:rsidRPr="00055CCE">
        <w:rPr>
          <w:b/>
          <w:bCs/>
          <w:i/>
          <w:iCs/>
        </w:rPr>
        <w:t>Maher</w:t>
      </w:r>
      <w:r w:rsidR="00B02A7B" w:rsidRPr="00055CCE">
        <w:rPr>
          <w:b/>
          <w:bCs/>
          <w:i/>
          <w:iCs/>
        </w:rPr>
        <w:t xml:space="preserve"> volunteered to </w:t>
      </w:r>
      <w:r w:rsidR="003A3A0B" w:rsidRPr="00055CCE">
        <w:rPr>
          <w:b/>
          <w:bCs/>
          <w:i/>
          <w:iCs/>
        </w:rPr>
        <w:t>participate to the IAS coordination committee.</w:t>
      </w:r>
    </w:p>
    <w:p w14:paraId="2A5412C9" w14:textId="77777777" w:rsidR="00D378E9" w:rsidRDefault="00D378E9" w:rsidP="00B8468C">
      <w:pPr>
        <w:pStyle w:val="PlainText"/>
        <w:jc w:val="both"/>
        <w:rPr>
          <w:rFonts w:asciiTheme="minorHAnsi" w:hAnsiTheme="minorHAnsi" w:cstheme="minorHAnsi"/>
          <w:b/>
          <w:szCs w:val="22"/>
          <w:lang w:val="en-GB"/>
        </w:rPr>
      </w:pPr>
    </w:p>
    <w:p w14:paraId="2E55EB8E" w14:textId="69368102" w:rsidR="001238C5" w:rsidRPr="008927AD" w:rsidRDefault="001238C5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b/>
          <w:szCs w:val="22"/>
          <w:lang w:val="en-GB"/>
        </w:rPr>
        <w:t xml:space="preserve">Topic </w:t>
      </w:r>
      <w:r w:rsidR="0098464D">
        <w:rPr>
          <w:rFonts w:asciiTheme="minorHAnsi" w:hAnsiTheme="minorHAnsi" w:cstheme="minorHAnsi"/>
          <w:b/>
          <w:szCs w:val="22"/>
          <w:lang w:val="en-GB"/>
        </w:rPr>
        <w:t>5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:</w:t>
      </w:r>
      <w:r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ab/>
        <w:t xml:space="preserve"> </w:t>
      </w:r>
      <w:r w:rsidR="00CD54C4" w:rsidRPr="008927AD">
        <w:rPr>
          <w:rFonts w:asciiTheme="minorHAnsi" w:hAnsiTheme="minorHAnsi" w:cstheme="minorHAnsi"/>
          <w:b/>
          <w:color w:val="4F81BD" w:themeColor="accent1"/>
          <w:szCs w:val="22"/>
          <w:lang w:val="en-GB"/>
        </w:rPr>
        <w:t>Future Meetings</w:t>
      </w:r>
    </w:p>
    <w:p w14:paraId="313A6FDE" w14:textId="77777777" w:rsidR="00BA186A" w:rsidRPr="008927AD" w:rsidRDefault="00D9777F" w:rsidP="00B8468C">
      <w:pPr>
        <w:pStyle w:val="PlainText"/>
        <w:jc w:val="both"/>
        <w:rPr>
          <w:rFonts w:asciiTheme="minorHAnsi" w:hAnsiTheme="minorHAnsi" w:cstheme="minorHAnsi"/>
          <w:b/>
          <w:color w:val="4F81BD" w:themeColor="accent1"/>
          <w:szCs w:val="22"/>
          <w:lang w:val="en-GB"/>
        </w:rPr>
      </w:pP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  <w:t xml:space="preserve"> </w:t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ab/>
      </w:r>
      <w:r w:rsidR="00B132F0" w:rsidRPr="008927AD">
        <w:rPr>
          <w:rFonts w:asciiTheme="minorHAnsi" w:hAnsiTheme="minorHAnsi" w:cstheme="minorHAnsi"/>
          <w:color w:val="4F81BD" w:themeColor="accent1"/>
          <w:szCs w:val="22"/>
          <w:lang w:val="en-GB"/>
        </w:rPr>
        <w:t xml:space="preserve"> </w:t>
      </w:r>
    </w:p>
    <w:p w14:paraId="1D9CA8EC" w14:textId="39549D0A" w:rsidR="004D4672" w:rsidRPr="008927AD" w:rsidRDefault="00CD54C4" w:rsidP="00B8468C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lang w:val="en-GB"/>
        </w:rPr>
      </w:pPr>
      <w:r w:rsidRPr="008927AD">
        <w:rPr>
          <w:rFonts w:cstheme="minorHAnsi"/>
          <w:lang w:val="en-GB"/>
        </w:rPr>
        <w:t xml:space="preserve">Next </w:t>
      </w:r>
      <w:r w:rsidR="00C97ABE" w:rsidRPr="008927AD">
        <w:rPr>
          <w:rFonts w:cstheme="minorHAnsi"/>
          <w:lang w:val="en-GB"/>
        </w:rPr>
        <w:t xml:space="preserve">meetings are tentatively scheduled </w:t>
      </w:r>
      <w:r w:rsidR="00E4573C" w:rsidRPr="008927AD">
        <w:rPr>
          <w:rFonts w:cstheme="minorHAnsi"/>
          <w:lang w:val="en-GB"/>
        </w:rPr>
        <w:t>on</w:t>
      </w:r>
      <w:r w:rsidR="00C97ABE" w:rsidRPr="008927AD">
        <w:rPr>
          <w:rFonts w:cstheme="minorHAnsi"/>
          <w:lang w:val="en-GB"/>
        </w:rPr>
        <w:t>:</w:t>
      </w:r>
    </w:p>
    <w:p w14:paraId="07D02D3B" w14:textId="0AA04AAB" w:rsidR="006F36B3" w:rsidRPr="00E219BD" w:rsidRDefault="0098464D" w:rsidP="0097606C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>
        <w:rPr>
          <w:rFonts w:cstheme="minorHAnsi"/>
          <w:bCs/>
        </w:rPr>
        <w:t>February</w:t>
      </w:r>
      <w:r w:rsidR="00B365C0" w:rsidRPr="00B365C0">
        <w:rPr>
          <w:rFonts w:cstheme="minorHAnsi"/>
          <w:bCs/>
        </w:rPr>
        <w:t xml:space="preserve"> (week starting </w:t>
      </w:r>
      <w:r w:rsidR="00AB2D1B">
        <w:rPr>
          <w:rFonts w:cstheme="minorHAnsi"/>
          <w:bCs/>
        </w:rPr>
        <w:t>February 20</w:t>
      </w:r>
      <w:r w:rsidR="00B365C0" w:rsidRPr="00B365C0">
        <w:rPr>
          <w:rFonts w:cstheme="minorHAnsi"/>
          <w:bCs/>
        </w:rPr>
        <w:t>)</w:t>
      </w:r>
      <w:r w:rsidR="00E219BD">
        <w:rPr>
          <w:rFonts w:cstheme="minorHAnsi"/>
          <w:bCs/>
        </w:rPr>
        <w:t xml:space="preserve"> - Zoom</w:t>
      </w:r>
    </w:p>
    <w:p w14:paraId="1C319CE3" w14:textId="3795079F" w:rsidR="00BD0DFB" w:rsidRPr="00371441" w:rsidRDefault="00AB2D1B" w:rsidP="00371441">
      <w:pPr>
        <w:pStyle w:val="ListParagraph"/>
        <w:numPr>
          <w:ilvl w:val="0"/>
          <w:numId w:val="2"/>
        </w:num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>
        <w:rPr>
          <w:rFonts w:cstheme="minorHAnsi"/>
          <w:bCs/>
        </w:rPr>
        <w:t>May</w:t>
      </w:r>
      <w:r w:rsidR="00E219BD" w:rsidRPr="00E219BD">
        <w:rPr>
          <w:rFonts w:cstheme="minorHAnsi"/>
          <w:bCs/>
        </w:rPr>
        <w:t xml:space="preserve"> (week starting </w:t>
      </w:r>
      <w:r w:rsidR="00371441">
        <w:rPr>
          <w:rFonts w:cstheme="minorHAnsi"/>
          <w:bCs/>
        </w:rPr>
        <w:t>May 8</w:t>
      </w:r>
      <w:r w:rsidR="00E219BD" w:rsidRPr="00E219BD">
        <w:rPr>
          <w:rFonts w:cstheme="minorHAnsi"/>
          <w:bCs/>
        </w:rPr>
        <w:t xml:space="preserve">) - </w:t>
      </w:r>
      <w:r w:rsidR="00E219BD" w:rsidRPr="00371441">
        <w:rPr>
          <w:rFonts w:cstheme="minorHAnsi"/>
          <w:bCs/>
        </w:rPr>
        <w:t>in person at IPAC’23</w:t>
      </w:r>
    </w:p>
    <w:p w14:paraId="6B524124" w14:textId="57143DC2" w:rsidR="00371441" w:rsidRPr="00371441" w:rsidRDefault="00371441" w:rsidP="00371441">
      <w:pPr>
        <w:tabs>
          <w:tab w:val="left" w:pos="720"/>
          <w:tab w:val="left" w:pos="1440"/>
          <w:tab w:val="left" w:pos="2529"/>
        </w:tabs>
        <w:jc w:val="both"/>
        <w:rPr>
          <w:rFonts w:cstheme="minorHAnsi"/>
          <w:bCs/>
          <w:lang w:val="en-GB"/>
        </w:rPr>
      </w:pPr>
      <w:r>
        <w:rPr>
          <w:rFonts w:cstheme="minorHAnsi"/>
          <w:bCs/>
          <w:lang w:val="en-GB"/>
        </w:rPr>
        <w:t xml:space="preserve">Gianluigi will organize doodle polls </w:t>
      </w:r>
    </w:p>
    <w:p w14:paraId="12B4D7BE" w14:textId="1527AFB8" w:rsidR="00BD0DFB" w:rsidRDefault="00BD0DFB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  <w:r w:rsidRPr="008927AD">
        <w:rPr>
          <w:rFonts w:asciiTheme="minorHAnsi" w:hAnsiTheme="minorHAnsi" w:cstheme="minorHAnsi"/>
          <w:i/>
          <w:iCs/>
          <w:szCs w:val="22"/>
          <w:lang w:val="en-GB"/>
        </w:rPr>
        <w:t xml:space="preserve">Notes written by Gianluigi </w:t>
      </w:r>
      <w:r w:rsidR="00FA576D">
        <w:rPr>
          <w:rFonts w:asciiTheme="minorHAnsi" w:hAnsiTheme="minorHAnsi" w:cstheme="minorHAnsi"/>
          <w:i/>
          <w:iCs/>
          <w:szCs w:val="22"/>
          <w:lang w:val="en-GB"/>
        </w:rPr>
        <w:t xml:space="preserve">Arduini 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(</w:t>
      </w:r>
      <w:r w:rsidR="003B6A66">
        <w:rPr>
          <w:rFonts w:asciiTheme="minorHAnsi" w:hAnsiTheme="minorHAnsi" w:cstheme="minorHAnsi"/>
          <w:i/>
          <w:iCs/>
          <w:szCs w:val="22"/>
          <w:lang w:val="en-GB"/>
        </w:rPr>
        <w:t>20/12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/202</w:t>
      </w:r>
      <w:r w:rsidR="00A91555">
        <w:rPr>
          <w:rFonts w:asciiTheme="minorHAnsi" w:hAnsiTheme="minorHAnsi" w:cstheme="minorHAnsi"/>
          <w:i/>
          <w:iCs/>
          <w:szCs w:val="22"/>
          <w:lang w:val="en-GB"/>
        </w:rPr>
        <w:t>2</w:t>
      </w:r>
      <w:r w:rsidR="00C857D1" w:rsidRPr="008927AD">
        <w:rPr>
          <w:rFonts w:asciiTheme="minorHAnsi" w:hAnsiTheme="minorHAnsi" w:cstheme="minorHAnsi"/>
          <w:i/>
          <w:iCs/>
          <w:szCs w:val="22"/>
          <w:lang w:val="en-GB"/>
        </w:rPr>
        <w:t>)</w:t>
      </w:r>
    </w:p>
    <w:p w14:paraId="729ACD8B" w14:textId="742E8568" w:rsidR="00F25366" w:rsidRDefault="00F25366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37C0CBB6" w14:textId="7A53D25D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55E01C23" w14:textId="11A44562" w:rsidR="00A91555" w:rsidRDefault="00A91555" w:rsidP="00B8468C">
      <w:pPr>
        <w:pStyle w:val="PlainText"/>
        <w:jc w:val="both"/>
        <w:rPr>
          <w:rFonts w:asciiTheme="minorHAnsi" w:hAnsiTheme="minorHAnsi" w:cstheme="minorHAnsi"/>
          <w:i/>
          <w:iCs/>
          <w:szCs w:val="22"/>
          <w:lang w:val="en-GB"/>
        </w:rPr>
      </w:pPr>
    </w:p>
    <w:p w14:paraId="66066BD5" w14:textId="0A5C7AF6" w:rsidR="00A91555" w:rsidRDefault="00A91555" w:rsidP="00B8468C">
      <w:pPr>
        <w:pStyle w:val="PlainText"/>
        <w:jc w:val="both"/>
        <w:rPr>
          <w:rFonts w:asciiTheme="minorHAnsi" w:hAnsiTheme="minorHAnsi" w:cstheme="minorHAnsi"/>
          <w:szCs w:val="22"/>
          <w:lang w:val="en-GB"/>
        </w:rPr>
      </w:pPr>
      <w:r w:rsidRPr="00A91555">
        <w:rPr>
          <w:rFonts w:asciiTheme="minorHAnsi" w:hAnsiTheme="minorHAnsi" w:cstheme="minorHAnsi"/>
          <w:szCs w:val="22"/>
          <w:lang w:val="en-GB"/>
        </w:rPr>
        <w:t>List of pending actions:</w:t>
      </w:r>
    </w:p>
    <w:p w14:paraId="74E136FA" w14:textId="77777777" w:rsidR="00646CFE" w:rsidRPr="00ED3C1D" w:rsidRDefault="00646CFE" w:rsidP="00646CFE">
      <w:pPr>
        <w:pStyle w:val="xxmsonormal"/>
        <w:numPr>
          <w:ilvl w:val="0"/>
          <w:numId w:val="16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Publications: WG14 should provide a position statement and a plan of action. Caterina (lead), Di-Jing, Gianluigi, Nikolay, Oliver will address this.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>Action: Caterina, Di-Jing, Gianluigi, Nikolay, Oliver.</w:t>
      </w:r>
      <w:r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Lin will report on the discussions at the last JACoW stakeholders’ meeting at the next WG14 meeting. </w:t>
      </w:r>
      <w:r w:rsidRPr="00D21731">
        <w:rPr>
          <w:rFonts w:asciiTheme="minorHAnsi" w:eastAsiaTheme="minorHAnsi" w:hAnsiTheme="minorHAnsi" w:cstheme="minorBidi"/>
          <w:b/>
          <w:bCs/>
          <w:i/>
          <w:iCs/>
          <w:sz w:val="22"/>
          <w:szCs w:val="22"/>
          <w:lang w:val="en-GB"/>
        </w:rPr>
        <w:t>Lin could not attend the meeting and she will report at the next WG14 meeting.</w:t>
      </w:r>
    </w:p>
    <w:p w14:paraId="7F07146B" w14:textId="77777777" w:rsidR="00646CFE" w:rsidRPr="00ED3C1D" w:rsidRDefault="00646CFE" w:rsidP="00646CFE">
      <w:pPr>
        <w:pStyle w:val="xxmsonormal"/>
        <w:numPr>
          <w:ilvl w:val="0"/>
          <w:numId w:val="16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ED3C1D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IPAC as WG14 Conference and IPAC MoU. </w:t>
      </w:r>
      <w:r w:rsidRPr="00ED3C1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Gianluigi (lead), Caterina, Lenny, Lia, Lin, Tadashi to resume the discussions </w:t>
      </w:r>
      <w:r w:rsidRPr="000840C7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sym w:font="Wingdings" w:char="F0E8"/>
      </w:r>
      <w:r w:rsidRPr="00ED3C1D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not able to find a slot with people available. Do we consider this a high priority subject? If yes, Volunteers to help?</w:t>
      </w:r>
    </w:p>
    <w:p w14:paraId="28330D68" w14:textId="77777777" w:rsidR="00646CFE" w:rsidRPr="00CA7292" w:rsidRDefault="00646CFE" w:rsidP="00646CFE">
      <w:pPr>
        <w:pStyle w:val="xxmsonormal"/>
        <w:numPr>
          <w:ilvl w:val="0"/>
          <w:numId w:val="16"/>
        </w:numPr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  <w:r w:rsidRPr="00296BC3">
        <w:rPr>
          <w:rFonts w:asciiTheme="minorHAnsi" w:eastAsiaTheme="minorHAnsi" w:hAnsiTheme="minorHAnsi" w:cstheme="minorBidi"/>
          <w:sz w:val="22"/>
          <w:szCs w:val="22"/>
          <w:lang w:val="en-GB"/>
        </w:rPr>
        <w:t xml:space="preserve">Communication (Web site, etc.). 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Action: WG members to </w:t>
      </w:r>
      <w:r w:rsidRPr="00296BC3">
        <w:rPr>
          <w:rFonts w:asciiTheme="minorHAnsi" w:eastAsiaTheme="minorHAnsi" w:hAnsiTheme="minorHAnsi" w:cstheme="minorBidi"/>
          <w:b/>
          <w:bCs/>
          <w:color w:val="FF0000"/>
          <w:sz w:val="22"/>
          <w:szCs w:val="22"/>
          <w:lang w:val="en-GB"/>
        </w:rPr>
        <w:t>pro-actively</w:t>
      </w:r>
      <w:r w:rsidRPr="00296BC3">
        <w:rPr>
          <w:rFonts w:asciiTheme="minorHAnsi" w:eastAsiaTheme="minorHAnsi" w:hAnsiTheme="minorHAnsi" w:cstheme="minorBidi"/>
          <w:color w:val="FF0000"/>
          <w:sz w:val="22"/>
          <w:szCs w:val="22"/>
          <w:lang w:val="en-GB"/>
        </w:rPr>
        <w:t xml:space="preserve"> contribute to the content of the web page</w:t>
      </w:r>
    </w:p>
    <w:p w14:paraId="7F180EDE" w14:textId="77777777" w:rsidR="00646CFE" w:rsidRPr="00927333" w:rsidRDefault="00646CFE" w:rsidP="00646CFE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jc w:val="both"/>
      </w:pPr>
      <w:r w:rsidRPr="00927333">
        <w:rPr>
          <w:rFonts w:cstheme="minorHAnsi"/>
          <w:lang w:val="en-GB"/>
        </w:rPr>
        <w:t xml:space="preserve">Liangting volunteered to provide an article on activities in Accelerator Science in China for the IUPAP WG14 website. </w:t>
      </w:r>
      <w:r w:rsidRPr="00927333">
        <w:rPr>
          <w:rFonts w:cstheme="minorHAnsi"/>
          <w:color w:val="FF0000"/>
          <w:lang w:val="en-GB"/>
        </w:rPr>
        <w:t>Action: Liangting</w:t>
      </w:r>
      <w:r w:rsidRPr="00927333">
        <w:rPr>
          <w:rFonts w:cstheme="minorHAnsi"/>
          <w:lang w:val="en-GB"/>
        </w:rPr>
        <w:t xml:space="preserve">. </w:t>
      </w:r>
      <w:r w:rsidRPr="00927333">
        <w:rPr>
          <w:rFonts w:cstheme="minorHAnsi"/>
          <w:b/>
          <w:bCs/>
          <w:i/>
          <w:iCs/>
          <w:lang w:val="en-GB"/>
        </w:rPr>
        <w:t>Liangting will send an article by the end of January 2023</w:t>
      </w:r>
      <w:r w:rsidRPr="00927333">
        <w:rPr>
          <w:rFonts w:cstheme="minorHAnsi"/>
          <w:i/>
          <w:iCs/>
          <w:lang w:val="en-GB"/>
        </w:rPr>
        <w:t>.</w:t>
      </w:r>
    </w:p>
    <w:p w14:paraId="0A6F5A9A" w14:textId="130EE5DA" w:rsidR="00061324" w:rsidRPr="00646CFE" w:rsidRDefault="00061324" w:rsidP="00646CFE">
      <w:pPr>
        <w:pStyle w:val="xxmsonormal"/>
        <w:jc w:val="both"/>
        <w:rPr>
          <w:rFonts w:asciiTheme="minorHAnsi" w:eastAsiaTheme="minorHAnsi" w:hAnsiTheme="minorHAnsi" w:cstheme="minorBidi"/>
          <w:sz w:val="22"/>
          <w:szCs w:val="22"/>
        </w:rPr>
      </w:pPr>
    </w:p>
    <w:p w14:paraId="6DA6CA8F" w14:textId="630F8ADF" w:rsidR="007A6AF1" w:rsidRPr="007C4F70" w:rsidRDefault="007A6AF1" w:rsidP="005358F9">
      <w:pPr>
        <w:pStyle w:val="xxmsonormal"/>
        <w:ind w:left="360"/>
        <w:jc w:val="both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sectPr w:rsidR="007A6AF1" w:rsidRPr="007C4F70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536AF" w14:textId="77777777" w:rsidR="00FB58B3" w:rsidRDefault="00FB58B3" w:rsidP="00777599">
      <w:pPr>
        <w:spacing w:after="0" w:line="240" w:lineRule="auto"/>
      </w:pPr>
      <w:r>
        <w:separator/>
      </w:r>
    </w:p>
  </w:endnote>
  <w:endnote w:type="continuationSeparator" w:id="0">
    <w:p w14:paraId="09D70A7F" w14:textId="77777777" w:rsidR="00FB58B3" w:rsidRDefault="00FB58B3" w:rsidP="007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5EA8" w14:textId="77777777" w:rsidR="00FB58B3" w:rsidRDefault="00FB58B3" w:rsidP="00777599">
      <w:pPr>
        <w:spacing w:after="0" w:line="240" w:lineRule="auto"/>
      </w:pPr>
      <w:r>
        <w:separator/>
      </w:r>
    </w:p>
  </w:footnote>
  <w:footnote w:type="continuationSeparator" w:id="0">
    <w:p w14:paraId="4767F42C" w14:textId="77777777" w:rsidR="00FB58B3" w:rsidRDefault="00FB58B3" w:rsidP="007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B3D1" w14:textId="15CC67E7" w:rsidR="009E61BC" w:rsidRDefault="009E6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E47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A3AAE"/>
    <w:multiLevelType w:val="hybridMultilevel"/>
    <w:tmpl w:val="EAAA2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52F2"/>
    <w:multiLevelType w:val="hybridMultilevel"/>
    <w:tmpl w:val="B63ED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614CE"/>
    <w:multiLevelType w:val="hybridMultilevel"/>
    <w:tmpl w:val="AB904C8A"/>
    <w:lvl w:ilvl="0" w:tplc="CA9C7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3EF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B03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242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E8B8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4A1E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74C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883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AEB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7306ED"/>
    <w:multiLevelType w:val="hybridMultilevel"/>
    <w:tmpl w:val="C9A0A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A0968"/>
    <w:multiLevelType w:val="hybridMultilevel"/>
    <w:tmpl w:val="B83EC3F4"/>
    <w:lvl w:ilvl="0" w:tplc="70526A62">
      <w:start w:val="1"/>
      <w:numFmt w:val="bullet"/>
      <w:lvlText w:val="-"/>
      <w:lvlJc w:val="left"/>
      <w:pPr>
        <w:ind w:left="720" w:hanging="360"/>
      </w:pPr>
      <w:rPr>
        <w:rFonts w:ascii="Calibri" w:eastAsia="Yu Gothic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F3ABF"/>
    <w:multiLevelType w:val="hybridMultilevel"/>
    <w:tmpl w:val="DA00E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34574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04632"/>
    <w:multiLevelType w:val="hybridMultilevel"/>
    <w:tmpl w:val="EB4A117E"/>
    <w:lvl w:ilvl="0" w:tplc="F006AD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84FE5"/>
    <w:multiLevelType w:val="hybridMultilevel"/>
    <w:tmpl w:val="81E25404"/>
    <w:lvl w:ilvl="0" w:tplc="A8322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64E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A27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24A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699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EC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80F5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4E0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1C6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40C4D96"/>
    <w:multiLevelType w:val="hybridMultilevel"/>
    <w:tmpl w:val="5162B4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73935"/>
    <w:multiLevelType w:val="hybridMultilevel"/>
    <w:tmpl w:val="CD34C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703EE"/>
    <w:multiLevelType w:val="hybridMultilevel"/>
    <w:tmpl w:val="CDC6D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A06FCF"/>
    <w:multiLevelType w:val="hybridMultilevel"/>
    <w:tmpl w:val="3642F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E51CF"/>
    <w:multiLevelType w:val="hybridMultilevel"/>
    <w:tmpl w:val="5E1E0BFC"/>
    <w:lvl w:ilvl="0" w:tplc="6D12C2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90D2B"/>
    <w:multiLevelType w:val="hybridMultilevel"/>
    <w:tmpl w:val="CDC6D6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49769">
    <w:abstractNumId w:val="12"/>
  </w:num>
  <w:num w:numId="2" w16cid:durableId="887296878">
    <w:abstractNumId w:val="2"/>
  </w:num>
  <w:num w:numId="3" w16cid:durableId="1763184066">
    <w:abstractNumId w:val="13"/>
  </w:num>
  <w:num w:numId="4" w16cid:durableId="2054690679">
    <w:abstractNumId w:val="4"/>
  </w:num>
  <w:num w:numId="5" w16cid:durableId="1136291742">
    <w:abstractNumId w:val="11"/>
  </w:num>
  <w:num w:numId="6" w16cid:durableId="463738103">
    <w:abstractNumId w:val="3"/>
  </w:num>
  <w:num w:numId="7" w16cid:durableId="1700162981">
    <w:abstractNumId w:val="15"/>
  </w:num>
  <w:num w:numId="8" w16cid:durableId="1548293074">
    <w:abstractNumId w:val="1"/>
  </w:num>
  <w:num w:numId="9" w16cid:durableId="354617936">
    <w:abstractNumId w:val="5"/>
  </w:num>
  <w:num w:numId="10" w16cid:durableId="663628922">
    <w:abstractNumId w:val="8"/>
  </w:num>
  <w:num w:numId="11" w16cid:durableId="575820960">
    <w:abstractNumId w:val="10"/>
  </w:num>
  <w:num w:numId="12" w16cid:durableId="51466247">
    <w:abstractNumId w:val="6"/>
  </w:num>
  <w:num w:numId="13" w16cid:durableId="676081512">
    <w:abstractNumId w:val="14"/>
  </w:num>
  <w:num w:numId="14" w16cid:durableId="435250756">
    <w:abstractNumId w:val="0"/>
  </w:num>
  <w:num w:numId="15" w16cid:durableId="202449743">
    <w:abstractNumId w:val="9"/>
  </w:num>
  <w:num w:numId="16" w16cid:durableId="60623321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D51"/>
    <w:rsid w:val="00000A0E"/>
    <w:rsid w:val="00006474"/>
    <w:rsid w:val="00007633"/>
    <w:rsid w:val="000076C2"/>
    <w:rsid w:val="000126D3"/>
    <w:rsid w:val="00015B67"/>
    <w:rsid w:val="00015CEB"/>
    <w:rsid w:val="000167A1"/>
    <w:rsid w:val="00017326"/>
    <w:rsid w:val="00021414"/>
    <w:rsid w:val="0002443A"/>
    <w:rsid w:val="000278AA"/>
    <w:rsid w:val="000306B8"/>
    <w:rsid w:val="0003268F"/>
    <w:rsid w:val="000349D3"/>
    <w:rsid w:val="00034B2C"/>
    <w:rsid w:val="00035A94"/>
    <w:rsid w:val="000374D7"/>
    <w:rsid w:val="00040490"/>
    <w:rsid w:val="00040F1B"/>
    <w:rsid w:val="00042BA4"/>
    <w:rsid w:val="00044C61"/>
    <w:rsid w:val="00046ACF"/>
    <w:rsid w:val="00051F97"/>
    <w:rsid w:val="0005236D"/>
    <w:rsid w:val="00055CCE"/>
    <w:rsid w:val="00055F88"/>
    <w:rsid w:val="00057F68"/>
    <w:rsid w:val="00061324"/>
    <w:rsid w:val="00062110"/>
    <w:rsid w:val="00064D1F"/>
    <w:rsid w:val="00067176"/>
    <w:rsid w:val="0007081D"/>
    <w:rsid w:val="000717FE"/>
    <w:rsid w:val="00071CD3"/>
    <w:rsid w:val="00072594"/>
    <w:rsid w:val="00073737"/>
    <w:rsid w:val="00082FE1"/>
    <w:rsid w:val="000840C7"/>
    <w:rsid w:val="00086703"/>
    <w:rsid w:val="000873CC"/>
    <w:rsid w:val="00090888"/>
    <w:rsid w:val="0009231D"/>
    <w:rsid w:val="00092548"/>
    <w:rsid w:val="00093422"/>
    <w:rsid w:val="000954AC"/>
    <w:rsid w:val="000A065F"/>
    <w:rsid w:val="000A06CD"/>
    <w:rsid w:val="000A0737"/>
    <w:rsid w:val="000A0BC1"/>
    <w:rsid w:val="000A5784"/>
    <w:rsid w:val="000A7245"/>
    <w:rsid w:val="000A7779"/>
    <w:rsid w:val="000A7DE1"/>
    <w:rsid w:val="000B637C"/>
    <w:rsid w:val="000C0257"/>
    <w:rsid w:val="000C5B1A"/>
    <w:rsid w:val="000D1FBA"/>
    <w:rsid w:val="000D2566"/>
    <w:rsid w:val="000D2B5C"/>
    <w:rsid w:val="000D44BC"/>
    <w:rsid w:val="000D4682"/>
    <w:rsid w:val="000D7FE0"/>
    <w:rsid w:val="000E0890"/>
    <w:rsid w:val="000E1DA4"/>
    <w:rsid w:val="000E1E99"/>
    <w:rsid w:val="000E2348"/>
    <w:rsid w:val="000E2547"/>
    <w:rsid w:val="000E3B4B"/>
    <w:rsid w:val="000E4430"/>
    <w:rsid w:val="000E653F"/>
    <w:rsid w:val="000F0747"/>
    <w:rsid w:val="000F1F5B"/>
    <w:rsid w:val="000F41FB"/>
    <w:rsid w:val="000F6C87"/>
    <w:rsid w:val="000F6E5B"/>
    <w:rsid w:val="000F76E1"/>
    <w:rsid w:val="000F7888"/>
    <w:rsid w:val="000F7BB3"/>
    <w:rsid w:val="001002C7"/>
    <w:rsid w:val="00100C5E"/>
    <w:rsid w:val="00101ABB"/>
    <w:rsid w:val="00104442"/>
    <w:rsid w:val="001054A1"/>
    <w:rsid w:val="00110122"/>
    <w:rsid w:val="001106BF"/>
    <w:rsid w:val="00110C12"/>
    <w:rsid w:val="00110DFD"/>
    <w:rsid w:val="0011120A"/>
    <w:rsid w:val="001151A6"/>
    <w:rsid w:val="001174F3"/>
    <w:rsid w:val="001222D3"/>
    <w:rsid w:val="00122BD1"/>
    <w:rsid w:val="00123585"/>
    <w:rsid w:val="001238C5"/>
    <w:rsid w:val="00124217"/>
    <w:rsid w:val="00126972"/>
    <w:rsid w:val="00127EEF"/>
    <w:rsid w:val="0013271D"/>
    <w:rsid w:val="00134B6A"/>
    <w:rsid w:val="00137708"/>
    <w:rsid w:val="001379C5"/>
    <w:rsid w:val="00140D98"/>
    <w:rsid w:val="00143425"/>
    <w:rsid w:val="001453BB"/>
    <w:rsid w:val="0014797C"/>
    <w:rsid w:val="001503B8"/>
    <w:rsid w:val="001530AD"/>
    <w:rsid w:val="001533D9"/>
    <w:rsid w:val="00153650"/>
    <w:rsid w:val="00153780"/>
    <w:rsid w:val="00156D59"/>
    <w:rsid w:val="00160C55"/>
    <w:rsid w:val="001610FA"/>
    <w:rsid w:val="00163B33"/>
    <w:rsid w:val="00166DCF"/>
    <w:rsid w:val="00167886"/>
    <w:rsid w:val="00172DF5"/>
    <w:rsid w:val="00175FFA"/>
    <w:rsid w:val="0017776B"/>
    <w:rsid w:val="00177EE0"/>
    <w:rsid w:val="00180C3E"/>
    <w:rsid w:val="00181816"/>
    <w:rsid w:val="001830DE"/>
    <w:rsid w:val="001838DF"/>
    <w:rsid w:val="00187A57"/>
    <w:rsid w:val="001917F4"/>
    <w:rsid w:val="00191F88"/>
    <w:rsid w:val="00192628"/>
    <w:rsid w:val="0019279E"/>
    <w:rsid w:val="001954F4"/>
    <w:rsid w:val="00195533"/>
    <w:rsid w:val="00195DA3"/>
    <w:rsid w:val="00195E5D"/>
    <w:rsid w:val="001A02BA"/>
    <w:rsid w:val="001A0854"/>
    <w:rsid w:val="001A4710"/>
    <w:rsid w:val="001A57FB"/>
    <w:rsid w:val="001A5C8D"/>
    <w:rsid w:val="001A67C9"/>
    <w:rsid w:val="001A7041"/>
    <w:rsid w:val="001A70B1"/>
    <w:rsid w:val="001B3C65"/>
    <w:rsid w:val="001B5709"/>
    <w:rsid w:val="001B6052"/>
    <w:rsid w:val="001C0184"/>
    <w:rsid w:val="001C1D4E"/>
    <w:rsid w:val="001C6A7A"/>
    <w:rsid w:val="001D07CD"/>
    <w:rsid w:val="001D7A19"/>
    <w:rsid w:val="001D7C8A"/>
    <w:rsid w:val="001E13DF"/>
    <w:rsid w:val="001E52F2"/>
    <w:rsid w:val="001E59D4"/>
    <w:rsid w:val="001E7956"/>
    <w:rsid w:val="001F1F18"/>
    <w:rsid w:val="001F24BA"/>
    <w:rsid w:val="001F274B"/>
    <w:rsid w:val="001F3BB3"/>
    <w:rsid w:val="001F4B0C"/>
    <w:rsid w:val="001F6DA8"/>
    <w:rsid w:val="00200B72"/>
    <w:rsid w:val="00200E75"/>
    <w:rsid w:val="0020325E"/>
    <w:rsid w:val="00205734"/>
    <w:rsid w:val="0020778F"/>
    <w:rsid w:val="00207AE5"/>
    <w:rsid w:val="00207C69"/>
    <w:rsid w:val="00207E4E"/>
    <w:rsid w:val="0021078A"/>
    <w:rsid w:val="0021114E"/>
    <w:rsid w:val="00216552"/>
    <w:rsid w:val="00220625"/>
    <w:rsid w:val="002232DE"/>
    <w:rsid w:val="0022602C"/>
    <w:rsid w:val="0022636E"/>
    <w:rsid w:val="00231C75"/>
    <w:rsid w:val="00233109"/>
    <w:rsid w:val="002340F4"/>
    <w:rsid w:val="0024038D"/>
    <w:rsid w:val="0024104B"/>
    <w:rsid w:val="00246AE4"/>
    <w:rsid w:val="00246B9B"/>
    <w:rsid w:val="0025165C"/>
    <w:rsid w:val="00251E7B"/>
    <w:rsid w:val="0025262C"/>
    <w:rsid w:val="00256C89"/>
    <w:rsid w:val="002619F4"/>
    <w:rsid w:val="00265C82"/>
    <w:rsid w:val="002665C0"/>
    <w:rsid w:val="0027640F"/>
    <w:rsid w:val="002776EA"/>
    <w:rsid w:val="00280572"/>
    <w:rsid w:val="0028255E"/>
    <w:rsid w:val="0028388E"/>
    <w:rsid w:val="0028397E"/>
    <w:rsid w:val="0028428E"/>
    <w:rsid w:val="002864B5"/>
    <w:rsid w:val="00292572"/>
    <w:rsid w:val="0029493B"/>
    <w:rsid w:val="00296BAE"/>
    <w:rsid w:val="00296BC3"/>
    <w:rsid w:val="002A0EC9"/>
    <w:rsid w:val="002A4050"/>
    <w:rsid w:val="002A44F8"/>
    <w:rsid w:val="002B4370"/>
    <w:rsid w:val="002C058A"/>
    <w:rsid w:val="002C080B"/>
    <w:rsid w:val="002C0960"/>
    <w:rsid w:val="002C2339"/>
    <w:rsid w:val="002C2EA5"/>
    <w:rsid w:val="002C3951"/>
    <w:rsid w:val="002C433F"/>
    <w:rsid w:val="002C4750"/>
    <w:rsid w:val="002C5580"/>
    <w:rsid w:val="002C6C08"/>
    <w:rsid w:val="002C6D77"/>
    <w:rsid w:val="002D21B2"/>
    <w:rsid w:val="002D44FC"/>
    <w:rsid w:val="002D6DA6"/>
    <w:rsid w:val="002D7D90"/>
    <w:rsid w:val="002E0759"/>
    <w:rsid w:val="002E0DC3"/>
    <w:rsid w:val="002E10C4"/>
    <w:rsid w:val="002E219C"/>
    <w:rsid w:val="002E297E"/>
    <w:rsid w:val="002E2CF9"/>
    <w:rsid w:val="002E3CA5"/>
    <w:rsid w:val="002E6477"/>
    <w:rsid w:val="002F049A"/>
    <w:rsid w:val="002F1913"/>
    <w:rsid w:val="002F1D98"/>
    <w:rsid w:val="002F2223"/>
    <w:rsid w:val="002F7546"/>
    <w:rsid w:val="003008C9"/>
    <w:rsid w:val="00302487"/>
    <w:rsid w:val="003026B8"/>
    <w:rsid w:val="00304934"/>
    <w:rsid w:val="00310963"/>
    <w:rsid w:val="00317B86"/>
    <w:rsid w:val="00320799"/>
    <w:rsid w:val="0032079C"/>
    <w:rsid w:val="0032150A"/>
    <w:rsid w:val="003216F3"/>
    <w:rsid w:val="00321849"/>
    <w:rsid w:val="00325728"/>
    <w:rsid w:val="0032595E"/>
    <w:rsid w:val="00325FB5"/>
    <w:rsid w:val="00327683"/>
    <w:rsid w:val="003329A1"/>
    <w:rsid w:val="0034011C"/>
    <w:rsid w:val="00340624"/>
    <w:rsid w:val="00343AE0"/>
    <w:rsid w:val="003449D4"/>
    <w:rsid w:val="00344F09"/>
    <w:rsid w:val="00350019"/>
    <w:rsid w:val="00351ADE"/>
    <w:rsid w:val="00353CC5"/>
    <w:rsid w:val="0035493A"/>
    <w:rsid w:val="00356A0F"/>
    <w:rsid w:val="00357863"/>
    <w:rsid w:val="003648A4"/>
    <w:rsid w:val="00364D3D"/>
    <w:rsid w:val="003704BC"/>
    <w:rsid w:val="003704D0"/>
    <w:rsid w:val="00371441"/>
    <w:rsid w:val="00371AD0"/>
    <w:rsid w:val="003733D2"/>
    <w:rsid w:val="00374787"/>
    <w:rsid w:val="0037492A"/>
    <w:rsid w:val="00374932"/>
    <w:rsid w:val="00377B64"/>
    <w:rsid w:val="00382920"/>
    <w:rsid w:val="00382B79"/>
    <w:rsid w:val="0038372C"/>
    <w:rsid w:val="00385591"/>
    <w:rsid w:val="003865E1"/>
    <w:rsid w:val="003866F7"/>
    <w:rsid w:val="00387F06"/>
    <w:rsid w:val="00394997"/>
    <w:rsid w:val="003A23CC"/>
    <w:rsid w:val="003A2A00"/>
    <w:rsid w:val="003A33B9"/>
    <w:rsid w:val="003A3A0B"/>
    <w:rsid w:val="003B07F9"/>
    <w:rsid w:val="003B08CE"/>
    <w:rsid w:val="003B1D81"/>
    <w:rsid w:val="003B3040"/>
    <w:rsid w:val="003B34E9"/>
    <w:rsid w:val="003B46B2"/>
    <w:rsid w:val="003B6A66"/>
    <w:rsid w:val="003C096E"/>
    <w:rsid w:val="003C2521"/>
    <w:rsid w:val="003C689A"/>
    <w:rsid w:val="003C72A8"/>
    <w:rsid w:val="003C7676"/>
    <w:rsid w:val="003D297D"/>
    <w:rsid w:val="003D38AF"/>
    <w:rsid w:val="003D411B"/>
    <w:rsid w:val="003D448F"/>
    <w:rsid w:val="003D5A2A"/>
    <w:rsid w:val="003D6349"/>
    <w:rsid w:val="003E515A"/>
    <w:rsid w:val="003E5619"/>
    <w:rsid w:val="003E6FB1"/>
    <w:rsid w:val="003F093D"/>
    <w:rsid w:val="003F3D36"/>
    <w:rsid w:val="003F54EC"/>
    <w:rsid w:val="003F6892"/>
    <w:rsid w:val="0040427F"/>
    <w:rsid w:val="00405299"/>
    <w:rsid w:val="00406D94"/>
    <w:rsid w:val="00407A3A"/>
    <w:rsid w:val="00411B2F"/>
    <w:rsid w:val="00414828"/>
    <w:rsid w:val="0041565B"/>
    <w:rsid w:val="00420EA6"/>
    <w:rsid w:val="00421CBA"/>
    <w:rsid w:val="004225E8"/>
    <w:rsid w:val="00422E5E"/>
    <w:rsid w:val="00423FD7"/>
    <w:rsid w:val="00427248"/>
    <w:rsid w:val="00430A87"/>
    <w:rsid w:val="0043111D"/>
    <w:rsid w:val="00434256"/>
    <w:rsid w:val="00434FA8"/>
    <w:rsid w:val="00435507"/>
    <w:rsid w:val="00435A23"/>
    <w:rsid w:val="0043712B"/>
    <w:rsid w:val="00440E02"/>
    <w:rsid w:val="00444145"/>
    <w:rsid w:val="00445468"/>
    <w:rsid w:val="00452604"/>
    <w:rsid w:val="00452868"/>
    <w:rsid w:val="00452E1B"/>
    <w:rsid w:val="0045508F"/>
    <w:rsid w:val="00455E7E"/>
    <w:rsid w:val="00460D52"/>
    <w:rsid w:val="004626BE"/>
    <w:rsid w:val="0046550F"/>
    <w:rsid w:val="004668B5"/>
    <w:rsid w:val="00467773"/>
    <w:rsid w:val="00473CF2"/>
    <w:rsid w:val="00474518"/>
    <w:rsid w:val="00476381"/>
    <w:rsid w:val="00483D23"/>
    <w:rsid w:val="0048596B"/>
    <w:rsid w:val="00486417"/>
    <w:rsid w:val="004926DE"/>
    <w:rsid w:val="00495D4C"/>
    <w:rsid w:val="004977C6"/>
    <w:rsid w:val="004A0234"/>
    <w:rsid w:val="004A03BC"/>
    <w:rsid w:val="004A0FF4"/>
    <w:rsid w:val="004A46A3"/>
    <w:rsid w:val="004A6D7A"/>
    <w:rsid w:val="004A6EBF"/>
    <w:rsid w:val="004B0575"/>
    <w:rsid w:val="004B1175"/>
    <w:rsid w:val="004B23A8"/>
    <w:rsid w:val="004B2A30"/>
    <w:rsid w:val="004B2B78"/>
    <w:rsid w:val="004B3D83"/>
    <w:rsid w:val="004C1B0A"/>
    <w:rsid w:val="004C2333"/>
    <w:rsid w:val="004C78B4"/>
    <w:rsid w:val="004D339C"/>
    <w:rsid w:val="004D4672"/>
    <w:rsid w:val="004D4867"/>
    <w:rsid w:val="004D4FCF"/>
    <w:rsid w:val="004D683D"/>
    <w:rsid w:val="004D7A3E"/>
    <w:rsid w:val="004E266C"/>
    <w:rsid w:val="004E3F2D"/>
    <w:rsid w:val="004E4204"/>
    <w:rsid w:val="004F05A1"/>
    <w:rsid w:val="004F4868"/>
    <w:rsid w:val="004F5BFC"/>
    <w:rsid w:val="004F6A3F"/>
    <w:rsid w:val="004F7585"/>
    <w:rsid w:val="005017CC"/>
    <w:rsid w:val="00505F58"/>
    <w:rsid w:val="00506077"/>
    <w:rsid w:val="00506E66"/>
    <w:rsid w:val="005136DB"/>
    <w:rsid w:val="00517251"/>
    <w:rsid w:val="00517AF7"/>
    <w:rsid w:val="00522840"/>
    <w:rsid w:val="005234BD"/>
    <w:rsid w:val="00524CE1"/>
    <w:rsid w:val="00530423"/>
    <w:rsid w:val="0053070D"/>
    <w:rsid w:val="005326CA"/>
    <w:rsid w:val="005358F9"/>
    <w:rsid w:val="005368FD"/>
    <w:rsid w:val="00536AF9"/>
    <w:rsid w:val="00540BE2"/>
    <w:rsid w:val="00541C42"/>
    <w:rsid w:val="00543881"/>
    <w:rsid w:val="00544F98"/>
    <w:rsid w:val="00545485"/>
    <w:rsid w:val="00554BA8"/>
    <w:rsid w:val="00557A56"/>
    <w:rsid w:val="005614AF"/>
    <w:rsid w:val="0056207E"/>
    <w:rsid w:val="00562209"/>
    <w:rsid w:val="00562B4D"/>
    <w:rsid w:val="005632B5"/>
    <w:rsid w:val="0056616F"/>
    <w:rsid w:val="0056703D"/>
    <w:rsid w:val="00567700"/>
    <w:rsid w:val="00572091"/>
    <w:rsid w:val="005730FA"/>
    <w:rsid w:val="00573226"/>
    <w:rsid w:val="005732A9"/>
    <w:rsid w:val="005747AA"/>
    <w:rsid w:val="005759CB"/>
    <w:rsid w:val="00577AA9"/>
    <w:rsid w:val="0058007E"/>
    <w:rsid w:val="005803EF"/>
    <w:rsid w:val="00590718"/>
    <w:rsid w:val="00592A70"/>
    <w:rsid w:val="00597995"/>
    <w:rsid w:val="005A007A"/>
    <w:rsid w:val="005A2AF0"/>
    <w:rsid w:val="005B0318"/>
    <w:rsid w:val="005B0ABE"/>
    <w:rsid w:val="005B50FD"/>
    <w:rsid w:val="005B68D3"/>
    <w:rsid w:val="005C0D09"/>
    <w:rsid w:val="005C43AC"/>
    <w:rsid w:val="005C6E7F"/>
    <w:rsid w:val="005C7726"/>
    <w:rsid w:val="005D0C70"/>
    <w:rsid w:val="005D1E4D"/>
    <w:rsid w:val="005D3419"/>
    <w:rsid w:val="005D59FD"/>
    <w:rsid w:val="005D6B3D"/>
    <w:rsid w:val="005D6B3E"/>
    <w:rsid w:val="005E6D3B"/>
    <w:rsid w:val="005F1306"/>
    <w:rsid w:val="005F514F"/>
    <w:rsid w:val="005F5710"/>
    <w:rsid w:val="005F6289"/>
    <w:rsid w:val="005F7CC1"/>
    <w:rsid w:val="0060172D"/>
    <w:rsid w:val="00601ECF"/>
    <w:rsid w:val="00602173"/>
    <w:rsid w:val="0060292B"/>
    <w:rsid w:val="006035F8"/>
    <w:rsid w:val="00604932"/>
    <w:rsid w:val="00607313"/>
    <w:rsid w:val="006076E8"/>
    <w:rsid w:val="006103BB"/>
    <w:rsid w:val="00610665"/>
    <w:rsid w:val="0061081B"/>
    <w:rsid w:val="00614035"/>
    <w:rsid w:val="006160B8"/>
    <w:rsid w:val="00623B4B"/>
    <w:rsid w:val="00625998"/>
    <w:rsid w:val="006309A9"/>
    <w:rsid w:val="006365E4"/>
    <w:rsid w:val="0063728D"/>
    <w:rsid w:val="00637500"/>
    <w:rsid w:val="0063772A"/>
    <w:rsid w:val="006401E9"/>
    <w:rsid w:val="006401F3"/>
    <w:rsid w:val="0064058F"/>
    <w:rsid w:val="00641540"/>
    <w:rsid w:val="006436F8"/>
    <w:rsid w:val="00644028"/>
    <w:rsid w:val="00644DCC"/>
    <w:rsid w:val="00645021"/>
    <w:rsid w:val="0064697C"/>
    <w:rsid w:val="00646B6A"/>
    <w:rsid w:val="00646CFE"/>
    <w:rsid w:val="00651222"/>
    <w:rsid w:val="006524EE"/>
    <w:rsid w:val="0065781A"/>
    <w:rsid w:val="006615C2"/>
    <w:rsid w:val="0066246B"/>
    <w:rsid w:val="0066609C"/>
    <w:rsid w:val="006671FF"/>
    <w:rsid w:val="00670648"/>
    <w:rsid w:val="00672659"/>
    <w:rsid w:val="00674F8A"/>
    <w:rsid w:val="00675361"/>
    <w:rsid w:val="00676339"/>
    <w:rsid w:val="00681204"/>
    <w:rsid w:val="00681519"/>
    <w:rsid w:val="006817A3"/>
    <w:rsid w:val="00684E92"/>
    <w:rsid w:val="006868CA"/>
    <w:rsid w:val="00692A34"/>
    <w:rsid w:val="006978CF"/>
    <w:rsid w:val="006A0183"/>
    <w:rsid w:val="006A1449"/>
    <w:rsid w:val="006A39A5"/>
    <w:rsid w:val="006A6945"/>
    <w:rsid w:val="006B23DE"/>
    <w:rsid w:val="006B3CA4"/>
    <w:rsid w:val="006B4A21"/>
    <w:rsid w:val="006B4B6B"/>
    <w:rsid w:val="006B4D27"/>
    <w:rsid w:val="006B7304"/>
    <w:rsid w:val="006C2AA8"/>
    <w:rsid w:val="006C2B56"/>
    <w:rsid w:val="006C6DD3"/>
    <w:rsid w:val="006D2826"/>
    <w:rsid w:val="006D5634"/>
    <w:rsid w:val="006D59BC"/>
    <w:rsid w:val="006E4079"/>
    <w:rsid w:val="006E43FF"/>
    <w:rsid w:val="006E6DF1"/>
    <w:rsid w:val="006E7989"/>
    <w:rsid w:val="006E79E8"/>
    <w:rsid w:val="006F0304"/>
    <w:rsid w:val="006F04B2"/>
    <w:rsid w:val="006F30CB"/>
    <w:rsid w:val="006F36B3"/>
    <w:rsid w:val="006F45CD"/>
    <w:rsid w:val="006F4D91"/>
    <w:rsid w:val="006F5384"/>
    <w:rsid w:val="006F5D39"/>
    <w:rsid w:val="007014D6"/>
    <w:rsid w:val="00701CCE"/>
    <w:rsid w:val="007026B6"/>
    <w:rsid w:val="00703C6F"/>
    <w:rsid w:val="00706111"/>
    <w:rsid w:val="00710510"/>
    <w:rsid w:val="0071164E"/>
    <w:rsid w:val="00711A61"/>
    <w:rsid w:val="007165E8"/>
    <w:rsid w:val="00716AC8"/>
    <w:rsid w:val="0072352F"/>
    <w:rsid w:val="007239DA"/>
    <w:rsid w:val="00727B88"/>
    <w:rsid w:val="007304C4"/>
    <w:rsid w:val="00732E22"/>
    <w:rsid w:val="0073663D"/>
    <w:rsid w:val="00737365"/>
    <w:rsid w:val="0073752F"/>
    <w:rsid w:val="00740DD0"/>
    <w:rsid w:val="00741486"/>
    <w:rsid w:val="0074214F"/>
    <w:rsid w:val="00744558"/>
    <w:rsid w:val="007454CE"/>
    <w:rsid w:val="007459A6"/>
    <w:rsid w:val="00746CA8"/>
    <w:rsid w:val="00747256"/>
    <w:rsid w:val="007519C0"/>
    <w:rsid w:val="00752E1B"/>
    <w:rsid w:val="00755964"/>
    <w:rsid w:val="00755C6B"/>
    <w:rsid w:val="00756452"/>
    <w:rsid w:val="00756BB8"/>
    <w:rsid w:val="00756DC0"/>
    <w:rsid w:val="00757523"/>
    <w:rsid w:val="00760B0D"/>
    <w:rsid w:val="0077262C"/>
    <w:rsid w:val="00772F77"/>
    <w:rsid w:val="007753CA"/>
    <w:rsid w:val="007766DA"/>
    <w:rsid w:val="007768D3"/>
    <w:rsid w:val="00777599"/>
    <w:rsid w:val="00780A39"/>
    <w:rsid w:val="00782FCF"/>
    <w:rsid w:val="00785DC1"/>
    <w:rsid w:val="0078649D"/>
    <w:rsid w:val="00786AA7"/>
    <w:rsid w:val="00786CE9"/>
    <w:rsid w:val="007917B8"/>
    <w:rsid w:val="00792A9D"/>
    <w:rsid w:val="00793319"/>
    <w:rsid w:val="00793A7B"/>
    <w:rsid w:val="00793CA3"/>
    <w:rsid w:val="007957CB"/>
    <w:rsid w:val="007A1934"/>
    <w:rsid w:val="007A20D6"/>
    <w:rsid w:val="007A5ED4"/>
    <w:rsid w:val="007A6AF1"/>
    <w:rsid w:val="007A6EBD"/>
    <w:rsid w:val="007B45D3"/>
    <w:rsid w:val="007B6BC6"/>
    <w:rsid w:val="007B7EC5"/>
    <w:rsid w:val="007C088E"/>
    <w:rsid w:val="007C2234"/>
    <w:rsid w:val="007C2D29"/>
    <w:rsid w:val="007C4F70"/>
    <w:rsid w:val="007C5ABB"/>
    <w:rsid w:val="007D4B8B"/>
    <w:rsid w:val="007D4E39"/>
    <w:rsid w:val="007D5FC3"/>
    <w:rsid w:val="007D67AB"/>
    <w:rsid w:val="007D68DC"/>
    <w:rsid w:val="007E02E3"/>
    <w:rsid w:val="007E31A3"/>
    <w:rsid w:val="007E581E"/>
    <w:rsid w:val="007E7430"/>
    <w:rsid w:val="007F681A"/>
    <w:rsid w:val="007F6B56"/>
    <w:rsid w:val="008002EE"/>
    <w:rsid w:val="0080078A"/>
    <w:rsid w:val="00801FC9"/>
    <w:rsid w:val="00812AE5"/>
    <w:rsid w:val="0081302A"/>
    <w:rsid w:val="00821393"/>
    <w:rsid w:val="00822489"/>
    <w:rsid w:val="0082265D"/>
    <w:rsid w:val="008239AD"/>
    <w:rsid w:val="00825278"/>
    <w:rsid w:val="00826C95"/>
    <w:rsid w:val="0082732C"/>
    <w:rsid w:val="0083129B"/>
    <w:rsid w:val="008315D0"/>
    <w:rsid w:val="00832698"/>
    <w:rsid w:val="0083297D"/>
    <w:rsid w:val="008332E0"/>
    <w:rsid w:val="00836D16"/>
    <w:rsid w:val="008409B3"/>
    <w:rsid w:val="00841525"/>
    <w:rsid w:val="00843C0F"/>
    <w:rsid w:val="00844961"/>
    <w:rsid w:val="00845119"/>
    <w:rsid w:val="008527B0"/>
    <w:rsid w:val="008530BC"/>
    <w:rsid w:val="00853404"/>
    <w:rsid w:val="00855193"/>
    <w:rsid w:val="0085610D"/>
    <w:rsid w:val="008562AE"/>
    <w:rsid w:val="00857D67"/>
    <w:rsid w:val="00861814"/>
    <w:rsid w:val="008708A6"/>
    <w:rsid w:val="00871A35"/>
    <w:rsid w:val="00871A85"/>
    <w:rsid w:val="00875025"/>
    <w:rsid w:val="00877309"/>
    <w:rsid w:val="00880CD3"/>
    <w:rsid w:val="00881CF3"/>
    <w:rsid w:val="008867A5"/>
    <w:rsid w:val="008871FF"/>
    <w:rsid w:val="008906FD"/>
    <w:rsid w:val="00890FCD"/>
    <w:rsid w:val="00891B5E"/>
    <w:rsid w:val="00891D71"/>
    <w:rsid w:val="008927AD"/>
    <w:rsid w:val="00892D7A"/>
    <w:rsid w:val="00893CE5"/>
    <w:rsid w:val="00894602"/>
    <w:rsid w:val="008A271B"/>
    <w:rsid w:val="008A5250"/>
    <w:rsid w:val="008A54F0"/>
    <w:rsid w:val="008A6370"/>
    <w:rsid w:val="008A6E74"/>
    <w:rsid w:val="008B0043"/>
    <w:rsid w:val="008B028B"/>
    <w:rsid w:val="008B15A1"/>
    <w:rsid w:val="008B39CC"/>
    <w:rsid w:val="008B437D"/>
    <w:rsid w:val="008B536D"/>
    <w:rsid w:val="008B6960"/>
    <w:rsid w:val="008B75F7"/>
    <w:rsid w:val="008C2280"/>
    <w:rsid w:val="008C2E03"/>
    <w:rsid w:val="008C5E30"/>
    <w:rsid w:val="008C65C9"/>
    <w:rsid w:val="008D004D"/>
    <w:rsid w:val="008D2A0A"/>
    <w:rsid w:val="008D2AA4"/>
    <w:rsid w:val="008D47D4"/>
    <w:rsid w:val="008E33FC"/>
    <w:rsid w:val="008E456B"/>
    <w:rsid w:val="008F0A7C"/>
    <w:rsid w:val="008F6AA5"/>
    <w:rsid w:val="009028F2"/>
    <w:rsid w:val="0090314E"/>
    <w:rsid w:val="00905E96"/>
    <w:rsid w:val="0090679E"/>
    <w:rsid w:val="00906AA4"/>
    <w:rsid w:val="00906C8D"/>
    <w:rsid w:val="00912873"/>
    <w:rsid w:val="00922516"/>
    <w:rsid w:val="0092383C"/>
    <w:rsid w:val="00927333"/>
    <w:rsid w:val="00932EC1"/>
    <w:rsid w:val="00933C88"/>
    <w:rsid w:val="00935D18"/>
    <w:rsid w:val="009367DA"/>
    <w:rsid w:val="00936A72"/>
    <w:rsid w:val="0094272F"/>
    <w:rsid w:val="009475FE"/>
    <w:rsid w:val="0095001C"/>
    <w:rsid w:val="00951D70"/>
    <w:rsid w:val="00954716"/>
    <w:rsid w:val="009547B0"/>
    <w:rsid w:val="009561B7"/>
    <w:rsid w:val="00961588"/>
    <w:rsid w:val="009632C9"/>
    <w:rsid w:val="0096332F"/>
    <w:rsid w:val="009662B1"/>
    <w:rsid w:val="009663A1"/>
    <w:rsid w:val="00972731"/>
    <w:rsid w:val="00972A01"/>
    <w:rsid w:val="00972AF5"/>
    <w:rsid w:val="0097606C"/>
    <w:rsid w:val="0098410D"/>
    <w:rsid w:val="00984189"/>
    <w:rsid w:val="0098464D"/>
    <w:rsid w:val="009916DE"/>
    <w:rsid w:val="00993E59"/>
    <w:rsid w:val="0099582E"/>
    <w:rsid w:val="00995BA0"/>
    <w:rsid w:val="0099605E"/>
    <w:rsid w:val="00996EDE"/>
    <w:rsid w:val="009A00AA"/>
    <w:rsid w:val="009A06EC"/>
    <w:rsid w:val="009A0ED6"/>
    <w:rsid w:val="009A1178"/>
    <w:rsid w:val="009A32CE"/>
    <w:rsid w:val="009A47BC"/>
    <w:rsid w:val="009A4BD2"/>
    <w:rsid w:val="009A53CC"/>
    <w:rsid w:val="009A71CA"/>
    <w:rsid w:val="009B2B5A"/>
    <w:rsid w:val="009B4254"/>
    <w:rsid w:val="009B5E2B"/>
    <w:rsid w:val="009B7AD4"/>
    <w:rsid w:val="009C10B3"/>
    <w:rsid w:val="009C132F"/>
    <w:rsid w:val="009C2F36"/>
    <w:rsid w:val="009C4EF7"/>
    <w:rsid w:val="009C6675"/>
    <w:rsid w:val="009C7C07"/>
    <w:rsid w:val="009D085C"/>
    <w:rsid w:val="009D0EB0"/>
    <w:rsid w:val="009D14C7"/>
    <w:rsid w:val="009D50E6"/>
    <w:rsid w:val="009E1AF5"/>
    <w:rsid w:val="009E4CC0"/>
    <w:rsid w:val="009E61BC"/>
    <w:rsid w:val="009E7054"/>
    <w:rsid w:val="009E7D8E"/>
    <w:rsid w:val="009F0307"/>
    <w:rsid w:val="009F4478"/>
    <w:rsid w:val="009F7408"/>
    <w:rsid w:val="00A021A3"/>
    <w:rsid w:val="00A02616"/>
    <w:rsid w:val="00A02B02"/>
    <w:rsid w:val="00A02F0C"/>
    <w:rsid w:val="00A045F8"/>
    <w:rsid w:val="00A052EF"/>
    <w:rsid w:val="00A0604F"/>
    <w:rsid w:val="00A064C2"/>
    <w:rsid w:val="00A12EB0"/>
    <w:rsid w:val="00A13B1D"/>
    <w:rsid w:val="00A14F35"/>
    <w:rsid w:val="00A151AC"/>
    <w:rsid w:val="00A16410"/>
    <w:rsid w:val="00A21CAF"/>
    <w:rsid w:val="00A22B25"/>
    <w:rsid w:val="00A240E9"/>
    <w:rsid w:val="00A24458"/>
    <w:rsid w:val="00A26A0C"/>
    <w:rsid w:val="00A327FD"/>
    <w:rsid w:val="00A32A8F"/>
    <w:rsid w:val="00A33345"/>
    <w:rsid w:val="00A34BD8"/>
    <w:rsid w:val="00A35D22"/>
    <w:rsid w:val="00A37264"/>
    <w:rsid w:val="00A42AD8"/>
    <w:rsid w:val="00A42D17"/>
    <w:rsid w:val="00A43586"/>
    <w:rsid w:val="00A51547"/>
    <w:rsid w:val="00A537DA"/>
    <w:rsid w:val="00A53877"/>
    <w:rsid w:val="00A54135"/>
    <w:rsid w:val="00A54862"/>
    <w:rsid w:val="00A56026"/>
    <w:rsid w:val="00A56060"/>
    <w:rsid w:val="00A56380"/>
    <w:rsid w:val="00A570B8"/>
    <w:rsid w:val="00A60EA6"/>
    <w:rsid w:val="00A634B0"/>
    <w:rsid w:val="00A64EE5"/>
    <w:rsid w:val="00A66D9F"/>
    <w:rsid w:val="00A70151"/>
    <w:rsid w:val="00A713C4"/>
    <w:rsid w:val="00A743D4"/>
    <w:rsid w:val="00A75FEE"/>
    <w:rsid w:val="00A803DD"/>
    <w:rsid w:val="00A8300E"/>
    <w:rsid w:val="00A84AC9"/>
    <w:rsid w:val="00A87158"/>
    <w:rsid w:val="00A87FFC"/>
    <w:rsid w:val="00A91555"/>
    <w:rsid w:val="00A950D8"/>
    <w:rsid w:val="00A95510"/>
    <w:rsid w:val="00A95F38"/>
    <w:rsid w:val="00A96D4A"/>
    <w:rsid w:val="00AA1783"/>
    <w:rsid w:val="00AA30C2"/>
    <w:rsid w:val="00AA355B"/>
    <w:rsid w:val="00AA48B6"/>
    <w:rsid w:val="00AB2CDD"/>
    <w:rsid w:val="00AB2D1B"/>
    <w:rsid w:val="00AB52B3"/>
    <w:rsid w:val="00AB7BE1"/>
    <w:rsid w:val="00AC02D2"/>
    <w:rsid w:val="00AC2673"/>
    <w:rsid w:val="00AC44EF"/>
    <w:rsid w:val="00AC6199"/>
    <w:rsid w:val="00AC7D5E"/>
    <w:rsid w:val="00AC7DE1"/>
    <w:rsid w:val="00AD0EC7"/>
    <w:rsid w:val="00AD1F77"/>
    <w:rsid w:val="00AD6D51"/>
    <w:rsid w:val="00AD74E7"/>
    <w:rsid w:val="00AD7C5E"/>
    <w:rsid w:val="00AE1105"/>
    <w:rsid w:val="00AE1EA0"/>
    <w:rsid w:val="00AE47B2"/>
    <w:rsid w:val="00AE7E17"/>
    <w:rsid w:val="00AF26BB"/>
    <w:rsid w:val="00AF75F4"/>
    <w:rsid w:val="00AF7C24"/>
    <w:rsid w:val="00B009F1"/>
    <w:rsid w:val="00B02A7B"/>
    <w:rsid w:val="00B05432"/>
    <w:rsid w:val="00B055E6"/>
    <w:rsid w:val="00B11303"/>
    <w:rsid w:val="00B12554"/>
    <w:rsid w:val="00B12A9C"/>
    <w:rsid w:val="00B132DF"/>
    <w:rsid w:val="00B132F0"/>
    <w:rsid w:val="00B14682"/>
    <w:rsid w:val="00B14D8B"/>
    <w:rsid w:val="00B1569F"/>
    <w:rsid w:val="00B161A0"/>
    <w:rsid w:val="00B200CE"/>
    <w:rsid w:val="00B27246"/>
    <w:rsid w:val="00B27360"/>
    <w:rsid w:val="00B311B2"/>
    <w:rsid w:val="00B31FAF"/>
    <w:rsid w:val="00B347B7"/>
    <w:rsid w:val="00B35E64"/>
    <w:rsid w:val="00B365C0"/>
    <w:rsid w:val="00B36AD6"/>
    <w:rsid w:val="00B36E96"/>
    <w:rsid w:val="00B4051A"/>
    <w:rsid w:val="00B40C3C"/>
    <w:rsid w:val="00B42A24"/>
    <w:rsid w:val="00B465D4"/>
    <w:rsid w:val="00B505B5"/>
    <w:rsid w:val="00B511DA"/>
    <w:rsid w:val="00B515DB"/>
    <w:rsid w:val="00B52F58"/>
    <w:rsid w:val="00B57C12"/>
    <w:rsid w:val="00B62614"/>
    <w:rsid w:val="00B63785"/>
    <w:rsid w:val="00B6379F"/>
    <w:rsid w:val="00B64542"/>
    <w:rsid w:val="00B64F7F"/>
    <w:rsid w:val="00B6601B"/>
    <w:rsid w:val="00B72569"/>
    <w:rsid w:val="00B72C7A"/>
    <w:rsid w:val="00B72EC3"/>
    <w:rsid w:val="00B7652F"/>
    <w:rsid w:val="00B82A40"/>
    <w:rsid w:val="00B82C81"/>
    <w:rsid w:val="00B83415"/>
    <w:rsid w:val="00B8468C"/>
    <w:rsid w:val="00B91367"/>
    <w:rsid w:val="00B934F7"/>
    <w:rsid w:val="00B93566"/>
    <w:rsid w:val="00B94AD6"/>
    <w:rsid w:val="00B951EE"/>
    <w:rsid w:val="00B95DB2"/>
    <w:rsid w:val="00BA186A"/>
    <w:rsid w:val="00BA3049"/>
    <w:rsid w:val="00BB0561"/>
    <w:rsid w:val="00BB0FC6"/>
    <w:rsid w:val="00BB19AE"/>
    <w:rsid w:val="00BB294D"/>
    <w:rsid w:val="00BB2CAF"/>
    <w:rsid w:val="00BB5B90"/>
    <w:rsid w:val="00BB6340"/>
    <w:rsid w:val="00BB6D6D"/>
    <w:rsid w:val="00BC0E31"/>
    <w:rsid w:val="00BC284B"/>
    <w:rsid w:val="00BC329F"/>
    <w:rsid w:val="00BC37E5"/>
    <w:rsid w:val="00BC66DB"/>
    <w:rsid w:val="00BC6937"/>
    <w:rsid w:val="00BD0DFB"/>
    <w:rsid w:val="00BD1C85"/>
    <w:rsid w:val="00BD63CA"/>
    <w:rsid w:val="00BE27B3"/>
    <w:rsid w:val="00BE38DB"/>
    <w:rsid w:val="00BE51A2"/>
    <w:rsid w:val="00BE5B4D"/>
    <w:rsid w:val="00BF307F"/>
    <w:rsid w:val="00BF7859"/>
    <w:rsid w:val="00C0057F"/>
    <w:rsid w:val="00C00BCD"/>
    <w:rsid w:val="00C01293"/>
    <w:rsid w:val="00C02427"/>
    <w:rsid w:val="00C05709"/>
    <w:rsid w:val="00C06043"/>
    <w:rsid w:val="00C1263C"/>
    <w:rsid w:val="00C127D0"/>
    <w:rsid w:val="00C12E20"/>
    <w:rsid w:val="00C12EB1"/>
    <w:rsid w:val="00C13A4A"/>
    <w:rsid w:val="00C13A63"/>
    <w:rsid w:val="00C13B5B"/>
    <w:rsid w:val="00C1481A"/>
    <w:rsid w:val="00C17D3B"/>
    <w:rsid w:val="00C20AA4"/>
    <w:rsid w:val="00C21875"/>
    <w:rsid w:val="00C27534"/>
    <w:rsid w:val="00C27871"/>
    <w:rsid w:val="00C2790D"/>
    <w:rsid w:val="00C27AEA"/>
    <w:rsid w:val="00C32BDE"/>
    <w:rsid w:val="00C345E6"/>
    <w:rsid w:val="00C34EC9"/>
    <w:rsid w:val="00C36B2F"/>
    <w:rsid w:val="00C40E69"/>
    <w:rsid w:val="00C41477"/>
    <w:rsid w:val="00C4226D"/>
    <w:rsid w:val="00C4601B"/>
    <w:rsid w:val="00C46217"/>
    <w:rsid w:val="00C47A92"/>
    <w:rsid w:val="00C50BC1"/>
    <w:rsid w:val="00C56B61"/>
    <w:rsid w:val="00C57EED"/>
    <w:rsid w:val="00C64510"/>
    <w:rsid w:val="00C64B13"/>
    <w:rsid w:val="00C7125B"/>
    <w:rsid w:val="00C7259E"/>
    <w:rsid w:val="00C76EE2"/>
    <w:rsid w:val="00C779C0"/>
    <w:rsid w:val="00C8133E"/>
    <w:rsid w:val="00C82589"/>
    <w:rsid w:val="00C8411C"/>
    <w:rsid w:val="00C857D1"/>
    <w:rsid w:val="00C91059"/>
    <w:rsid w:val="00C93B1E"/>
    <w:rsid w:val="00C94D96"/>
    <w:rsid w:val="00C950D7"/>
    <w:rsid w:val="00C96A3B"/>
    <w:rsid w:val="00C97ABE"/>
    <w:rsid w:val="00CA1327"/>
    <w:rsid w:val="00CA1575"/>
    <w:rsid w:val="00CA3385"/>
    <w:rsid w:val="00CA4FC2"/>
    <w:rsid w:val="00CA6F97"/>
    <w:rsid w:val="00CA7292"/>
    <w:rsid w:val="00CB5270"/>
    <w:rsid w:val="00CB5C25"/>
    <w:rsid w:val="00CB642D"/>
    <w:rsid w:val="00CC0451"/>
    <w:rsid w:val="00CC1BE2"/>
    <w:rsid w:val="00CC1C91"/>
    <w:rsid w:val="00CC225B"/>
    <w:rsid w:val="00CD2F8D"/>
    <w:rsid w:val="00CD54C4"/>
    <w:rsid w:val="00CD769F"/>
    <w:rsid w:val="00CE2811"/>
    <w:rsid w:val="00CE525A"/>
    <w:rsid w:val="00CE52A7"/>
    <w:rsid w:val="00CE5437"/>
    <w:rsid w:val="00CE6F1D"/>
    <w:rsid w:val="00CE7090"/>
    <w:rsid w:val="00CF1961"/>
    <w:rsid w:val="00CF3E99"/>
    <w:rsid w:val="00CF4D11"/>
    <w:rsid w:val="00CF6319"/>
    <w:rsid w:val="00CF7260"/>
    <w:rsid w:val="00CF7E70"/>
    <w:rsid w:val="00D02BD8"/>
    <w:rsid w:val="00D02C5A"/>
    <w:rsid w:val="00D06447"/>
    <w:rsid w:val="00D10EDB"/>
    <w:rsid w:val="00D112F0"/>
    <w:rsid w:val="00D14F83"/>
    <w:rsid w:val="00D17AAF"/>
    <w:rsid w:val="00D21731"/>
    <w:rsid w:val="00D21CAD"/>
    <w:rsid w:val="00D239C8"/>
    <w:rsid w:val="00D24530"/>
    <w:rsid w:val="00D24A91"/>
    <w:rsid w:val="00D30AF0"/>
    <w:rsid w:val="00D30DA2"/>
    <w:rsid w:val="00D356A7"/>
    <w:rsid w:val="00D378E9"/>
    <w:rsid w:val="00D45587"/>
    <w:rsid w:val="00D50485"/>
    <w:rsid w:val="00D5138A"/>
    <w:rsid w:val="00D527CD"/>
    <w:rsid w:val="00D53211"/>
    <w:rsid w:val="00D533ED"/>
    <w:rsid w:val="00D55BE5"/>
    <w:rsid w:val="00D569D1"/>
    <w:rsid w:val="00D57C6C"/>
    <w:rsid w:val="00D61867"/>
    <w:rsid w:val="00D73A70"/>
    <w:rsid w:val="00D73D9F"/>
    <w:rsid w:val="00D8053A"/>
    <w:rsid w:val="00D8146A"/>
    <w:rsid w:val="00D83372"/>
    <w:rsid w:val="00D850C7"/>
    <w:rsid w:val="00D86289"/>
    <w:rsid w:val="00D900EB"/>
    <w:rsid w:val="00D90319"/>
    <w:rsid w:val="00D91A2F"/>
    <w:rsid w:val="00D91D15"/>
    <w:rsid w:val="00D92306"/>
    <w:rsid w:val="00D947A1"/>
    <w:rsid w:val="00D97141"/>
    <w:rsid w:val="00D9777F"/>
    <w:rsid w:val="00D97B5B"/>
    <w:rsid w:val="00DA19D2"/>
    <w:rsid w:val="00DA324B"/>
    <w:rsid w:val="00DA4B07"/>
    <w:rsid w:val="00DA5CCF"/>
    <w:rsid w:val="00DA6C06"/>
    <w:rsid w:val="00DA72B0"/>
    <w:rsid w:val="00DB0232"/>
    <w:rsid w:val="00DB0EE8"/>
    <w:rsid w:val="00DB1BAF"/>
    <w:rsid w:val="00DB2041"/>
    <w:rsid w:val="00DB705C"/>
    <w:rsid w:val="00DC1207"/>
    <w:rsid w:val="00DC2C9A"/>
    <w:rsid w:val="00DC71EB"/>
    <w:rsid w:val="00DD09EE"/>
    <w:rsid w:val="00DD15D8"/>
    <w:rsid w:val="00DD3E15"/>
    <w:rsid w:val="00DE1761"/>
    <w:rsid w:val="00DE1B0D"/>
    <w:rsid w:val="00DE3803"/>
    <w:rsid w:val="00DE7466"/>
    <w:rsid w:val="00DF589E"/>
    <w:rsid w:val="00DF5EBD"/>
    <w:rsid w:val="00DF600B"/>
    <w:rsid w:val="00E00412"/>
    <w:rsid w:val="00E02B5E"/>
    <w:rsid w:val="00E042A8"/>
    <w:rsid w:val="00E07F6E"/>
    <w:rsid w:val="00E157E3"/>
    <w:rsid w:val="00E219BD"/>
    <w:rsid w:val="00E21A79"/>
    <w:rsid w:val="00E24F9F"/>
    <w:rsid w:val="00E26797"/>
    <w:rsid w:val="00E27201"/>
    <w:rsid w:val="00E3014F"/>
    <w:rsid w:val="00E306C0"/>
    <w:rsid w:val="00E30AC2"/>
    <w:rsid w:val="00E32DB3"/>
    <w:rsid w:val="00E336E9"/>
    <w:rsid w:val="00E361BC"/>
    <w:rsid w:val="00E373E2"/>
    <w:rsid w:val="00E37E21"/>
    <w:rsid w:val="00E4297D"/>
    <w:rsid w:val="00E438FF"/>
    <w:rsid w:val="00E4573C"/>
    <w:rsid w:val="00E476DF"/>
    <w:rsid w:val="00E47DBB"/>
    <w:rsid w:val="00E52125"/>
    <w:rsid w:val="00E54C31"/>
    <w:rsid w:val="00E70EDA"/>
    <w:rsid w:val="00E719AF"/>
    <w:rsid w:val="00E74319"/>
    <w:rsid w:val="00E76C7F"/>
    <w:rsid w:val="00E774B5"/>
    <w:rsid w:val="00E8097D"/>
    <w:rsid w:val="00E8404E"/>
    <w:rsid w:val="00E845EA"/>
    <w:rsid w:val="00E84C83"/>
    <w:rsid w:val="00E8756E"/>
    <w:rsid w:val="00E93A1B"/>
    <w:rsid w:val="00E93BB1"/>
    <w:rsid w:val="00E941F8"/>
    <w:rsid w:val="00E96F90"/>
    <w:rsid w:val="00E97EF2"/>
    <w:rsid w:val="00EA2471"/>
    <w:rsid w:val="00EA553F"/>
    <w:rsid w:val="00EB01AE"/>
    <w:rsid w:val="00EB3EFC"/>
    <w:rsid w:val="00EC17B1"/>
    <w:rsid w:val="00EC57C5"/>
    <w:rsid w:val="00ED21EB"/>
    <w:rsid w:val="00ED3C1D"/>
    <w:rsid w:val="00ED409F"/>
    <w:rsid w:val="00ED4C73"/>
    <w:rsid w:val="00ED76E5"/>
    <w:rsid w:val="00EE0D5F"/>
    <w:rsid w:val="00EE466A"/>
    <w:rsid w:val="00EE72C0"/>
    <w:rsid w:val="00EF094E"/>
    <w:rsid w:val="00EF18D5"/>
    <w:rsid w:val="00EF1978"/>
    <w:rsid w:val="00EF5106"/>
    <w:rsid w:val="00EF5344"/>
    <w:rsid w:val="00EF5DDC"/>
    <w:rsid w:val="00EF76CE"/>
    <w:rsid w:val="00F00E33"/>
    <w:rsid w:val="00F01092"/>
    <w:rsid w:val="00F02677"/>
    <w:rsid w:val="00F03F74"/>
    <w:rsid w:val="00F127B4"/>
    <w:rsid w:val="00F1616F"/>
    <w:rsid w:val="00F175A1"/>
    <w:rsid w:val="00F22A9F"/>
    <w:rsid w:val="00F23572"/>
    <w:rsid w:val="00F25366"/>
    <w:rsid w:val="00F25C2E"/>
    <w:rsid w:val="00F2641B"/>
    <w:rsid w:val="00F26D5A"/>
    <w:rsid w:val="00F278F2"/>
    <w:rsid w:val="00F35C87"/>
    <w:rsid w:val="00F36F23"/>
    <w:rsid w:val="00F41C7F"/>
    <w:rsid w:val="00F42E6A"/>
    <w:rsid w:val="00F4337F"/>
    <w:rsid w:val="00F44463"/>
    <w:rsid w:val="00F460CA"/>
    <w:rsid w:val="00F46E64"/>
    <w:rsid w:val="00F47896"/>
    <w:rsid w:val="00F47B34"/>
    <w:rsid w:val="00F51A8B"/>
    <w:rsid w:val="00F52E46"/>
    <w:rsid w:val="00F56D50"/>
    <w:rsid w:val="00F60F08"/>
    <w:rsid w:val="00F6359A"/>
    <w:rsid w:val="00F63FA9"/>
    <w:rsid w:val="00F67A07"/>
    <w:rsid w:val="00F7105F"/>
    <w:rsid w:val="00F710E9"/>
    <w:rsid w:val="00F71A6C"/>
    <w:rsid w:val="00F72558"/>
    <w:rsid w:val="00F72865"/>
    <w:rsid w:val="00F728CB"/>
    <w:rsid w:val="00F73AFE"/>
    <w:rsid w:val="00F74987"/>
    <w:rsid w:val="00F75A18"/>
    <w:rsid w:val="00F7786C"/>
    <w:rsid w:val="00F8187F"/>
    <w:rsid w:val="00F8199E"/>
    <w:rsid w:val="00F83338"/>
    <w:rsid w:val="00F836F8"/>
    <w:rsid w:val="00F840FD"/>
    <w:rsid w:val="00F86F68"/>
    <w:rsid w:val="00F87026"/>
    <w:rsid w:val="00F879A1"/>
    <w:rsid w:val="00F91B5D"/>
    <w:rsid w:val="00F92899"/>
    <w:rsid w:val="00F93D45"/>
    <w:rsid w:val="00F9467D"/>
    <w:rsid w:val="00F970F6"/>
    <w:rsid w:val="00FA1C42"/>
    <w:rsid w:val="00FA28E4"/>
    <w:rsid w:val="00FA576D"/>
    <w:rsid w:val="00FB0D89"/>
    <w:rsid w:val="00FB0EEC"/>
    <w:rsid w:val="00FB58B3"/>
    <w:rsid w:val="00FB77B4"/>
    <w:rsid w:val="00FC3289"/>
    <w:rsid w:val="00FC5067"/>
    <w:rsid w:val="00FC70DE"/>
    <w:rsid w:val="00FD516B"/>
    <w:rsid w:val="00FD6A06"/>
    <w:rsid w:val="00FD6C38"/>
    <w:rsid w:val="00FD7816"/>
    <w:rsid w:val="00FD7C91"/>
    <w:rsid w:val="00FE0DFB"/>
    <w:rsid w:val="00FE2107"/>
    <w:rsid w:val="00FE2EB4"/>
    <w:rsid w:val="00FE3DCC"/>
    <w:rsid w:val="00FE4953"/>
    <w:rsid w:val="00FE6DFF"/>
    <w:rsid w:val="00FF032D"/>
    <w:rsid w:val="00FF069C"/>
    <w:rsid w:val="00FF2581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4DA6F5"/>
  <w15:docId w15:val="{88ED501A-B63A-48B0-969F-7E117128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36E"/>
  </w:style>
  <w:style w:type="paragraph" w:styleId="Heading1">
    <w:name w:val="heading 1"/>
    <w:basedOn w:val="Normal"/>
    <w:next w:val="Normal"/>
    <w:link w:val="Heading1Char"/>
    <w:uiPriority w:val="9"/>
    <w:qFormat/>
    <w:rsid w:val="008A6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45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D6D5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D6D51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E00412"/>
    <w:rPr>
      <w:color w:val="0000FF"/>
      <w:u w:val="single"/>
    </w:rPr>
  </w:style>
  <w:style w:type="paragraph" w:customStyle="1" w:styleId="Default">
    <w:name w:val="Default"/>
    <w:rsid w:val="00FD6A0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st">
    <w:name w:val="st"/>
    <w:basedOn w:val="DefaultParagraphFont"/>
    <w:rsid w:val="009E7D8E"/>
  </w:style>
  <w:style w:type="character" w:customStyle="1" w:styleId="Heading3Char">
    <w:name w:val="Heading 3 Char"/>
    <w:basedOn w:val="DefaultParagraphFont"/>
    <w:link w:val="Heading3"/>
    <w:uiPriority w:val="9"/>
    <w:rsid w:val="00C345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977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5E9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599"/>
  </w:style>
  <w:style w:type="paragraph" w:styleId="Footer">
    <w:name w:val="footer"/>
    <w:basedOn w:val="Normal"/>
    <w:link w:val="FooterChar"/>
    <w:uiPriority w:val="99"/>
    <w:unhideWhenUsed/>
    <w:rsid w:val="007775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599"/>
  </w:style>
  <w:style w:type="paragraph" w:customStyle="1" w:styleId="xxmsonormal">
    <w:name w:val="x_x_msonormal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listparagraph">
    <w:name w:val="x_x_msolistparagraph"/>
    <w:basedOn w:val="Normal"/>
    <w:rsid w:val="00A0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A6E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D4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3D448F"/>
  </w:style>
  <w:style w:type="paragraph" w:customStyle="1" w:styleId="xmsonormal">
    <w:name w:val="x_msonormal"/>
    <w:basedOn w:val="Normal"/>
    <w:rsid w:val="00CF7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F7260"/>
  </w:style>
  <w:style w:type="character" w:styleId="UnresolvedMention">
    <w:name w:val="Unresolved Mention"/>
    <w:basedOn w:val="DefaultParagraphFont"/>
    <w:uiPriority w:val="99"/>
    <w:semiHidden/>
    <w:unhideWhenUsed/>
    <w:rsid w:val="003B46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4E39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8E456B"/>
    <w:pPr>
      <w:spacing w:after="170" w:line="280" w:lineRule="atLeast"/>
      <w:jc w:val="both"/>
    </w:pPr>
    <w:rPr>
      <w:rFonts w:ascii="Times New Roman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E456B"/>
    <w:rPr>
      <w:rFonts w:ascii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02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5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8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05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99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80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27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34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44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91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2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8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8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3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82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6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6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7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54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62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161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5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648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11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48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9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99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11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488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4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4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409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7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475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50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7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4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8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8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35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79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6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27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8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9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680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40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35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59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8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4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79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5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cern.ch/event/1230800/" TargetMode="External"/><Relationship Id="rId13" Type="http://schemas.openxmlformats.org/officeDocument/2006/relationships/hyperlink" Target="https://indico.lightsource.ca/event/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dico.cern.ch/event/1230800/contributions/5182884/attachments/2569852/4431075/IAS%20Presentation%20for%20IUPAP%20WG%20Meeting%20December%202022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upap-wg14.web.cern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dico.cern.ch/event/1230800/contributions/5182883/attachments/2570031/4431413/Darve_IUPAP_WG14_NPAP_20Dec22.ppt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dico.cern.ch/event/1230800/contributions/5179104/attachments/2569947/4431440/Meeting_20221220_Agenda%26Follow-up%20of%20actions_aspresented.ppt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E7F47-B405-480C-A892-F2AEF73B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SLAC National Accelerator Laboratory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Merminga, Lia</dc:creator>
  <cp:lastModifiedBy>Gianluigi Arduini</cp:lastModifiedBy>
  <cp:revision>2</cp:revision>
  <cp:lastPrinted>2023-03-07T09:57:00Z</cp:lastPrinted>
  <dcterms:created xsi:type="dcterms:W3CDTF">2023-04-04T12:44:00Z</dcterms:created>
  <dcterms:modified xsi:type="dcterms:W3CDTF">2023-04-04T12:44:00Z</dcterms:modified>
</cp:coreProperties>
</file>