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7EB83" w14:textId="0D3DD894" w:rsidR="000D7FE0" w:rsidRPr="008927AD" w:rsidRDefault="001F6DA8" w:rsidP="00B8468C">
      <w:pPr>
        <w:jc w:val="both"/>
        <w:rPr>
          <w:rFonts w:cstheme="minorHAnsi"/>
          <w:b/>
          <w:color w:val="4F81BD" w:themeColor="accent1"/>
          <w:sz w:val="28"/>
          <w:lang w:val="en-GB"/>
        </w:rPr>
      </w:pPr>
      <w:r>
        <w:rPr>
          <w:rFonts w:cstheme="minorHAnsi"/>
          <w:b/>
          <w:color w:val="4F81BD" w:themeColor="accent1"/>
          <w:sz w:val="28"/>
          <w:lang w:val="en-GB"/>
        </w:rPr>
        <w:t>8</w:t>
      </w:r>
      <w:r w:rsidR="00474518" w:rsidRPr="008927AD">
        <w:rPr>
          <w:rFonts w:cstheme="minorHAnsi"/>
          <w:b/>
          <w:color w:val="4F81BD" w:themeColor="accent1"/>
          <w:sz w:val="28"/>
          <w:vertAlign w:val="superscript"/>
          <w:lang w:val="en-GB"/>
        </w:rPr>
        <w:t>th</w:t>
      </w:r>
      <w:r w:rsidR="00474518" w:rsidRPr="008927AD">
        <w:rPr>
          <w:rFonts w:cstheme="minorHAnsi"/>
          <w:b/>
          <w:color w:val="4F81BD" w:themeColor="accent1"/>
          <w:sz w:val="28"/>
          <w:lang w:val="en-GB"/>
        </w:rPr>
        <w:t xml:space="preserve"> </w:t>
      </w:r>
      <w:r w:rsidR="000D7FE0" w:rsidRPr="008927AD">
        <w:rPr>
          <w:rFonts w:cstheme="minorHAnsi"/>
          <w:b/>
          <w:color w:val="4F81BD" w:themeColor="accent1"/>
          <w:sz w:val="28"/>
          <w:lang w:val="en-GB"/>
        </w:rPr>
        <w:t xml:space="preserve">Meeting of </w:t>
      </w:r>
      <w:r w:rsidR="00FC5067" w:rsidRPr="008927AD">
        <w:rPr>
          <w:rFonts w:cstheme="minorHAnsi"/>
          <w:b/>
          <w:color w:val="4F81BD" w:themeColor="accent1"/>
          <w:sz w:val="28"/>
          <w:lang w:val="en-GB"/>
        </w:rPr>
        <w:t xml:space="preserve">the IUPAP </w:t>
      </w:r>
      <w:r w:rsidR="002E219C" w:rsidRPr="008927AD">
        <w:rPr>
          <w:rFonts w:cstheme="minorHAnsi"/>
          <w:b/>
          <w:color w:val="4F81BD" w:themeColor="accent1"/>
          <w:sz w:val="28"/>
          <w:lang w:val="en-GB"/>
        </w:rPr>
        <w:t>Working Group on Accelerator Science (WG14)</w:t>
      </w:r>
    </w:p>
    <w:p w14:paraId="2432A887" w14:textId="105CFCC0" w:rsidR="000C0257" w:rsidRPr="008927AD" w:rsidRDefault="001F6DA8" w:rsidP="00B8468C">
      <w:pPr>
        <w:pStyle w:val="PlainText"/>
        <w:spacing w:line="276" w:lineRule="auto"/>
        <w:jc w:val="both"/>
        <w:rPr>
          <w:rFonts w:asciiTheme="minorHAnsi" w:hAnsiTheme="minorHAnsi" w:cstheme="minorHAnsi"/>
          <w:b/>
          <w:sz w:val="24"/>
          <w:lang w:val="en-GB"/>
        </w:rPr>
      </w:pPr>
      <w:r>
        <w:rPr>
          <w:rFonts w:asciiTheme="minorHAnsi" w:hAnsiTheme="minorHAnsi" w:cstheme="minorHAnsi"/>
          <w:b/>
          <w:sz w:val="24"/>
          <w:lang w:val="en-GB"/>
        </w:rPr>
        <w:t>February</w:t>
      </w:r>
      <w:r w:rsidR="00E97EF2" w:rsidRPr="008927AD">
        <w:rPr>
          <w:rFonts w:asciiTheme="minorHAnsi" w:hAnsiTheme="minorHAnsi" w:cstheme="minorHAnsi"/>
          <w:b/>
          <w:sz w:val="24"/>
          <w:lang w:val="en-GB"/>
        </w:rPr>
        <w:t xml:space="preserve"> 2</w:t>
      </w:r>
      <w:r>
        <w:rPr>
          <w:rFonts w:asciiTheme="minorHAnsi" w:hAnsiTheme="minorHAnsi" w:cstheme="minorHAnsi"/>
          <w:b/>
          <w:sz w:val="24"/>
          <w:lang w:val="en-GB"/>
        </w:rPr>
        <w:t>2</w:t>
      </w:r>
      <w:r w:rsidR="00E97EF2" w:rsidRPr="008927AD">
        <w:rPr>
          <w:rFonts w:asciiTheme="minorHAnsi" w:hAnsiTheme="minorHAnsi" w:cstheme="minorHAnsi"/>
          <w:b/>
          <w:sz w:val="24"/>
          <w:lang w:val="en-GB"/>
        </w:rPr>
        <w:t xml:space="preserve">, </w:t>
      </w:r>
      <w:proofErr w:type="gramStart"/>
      <w:r w:rsidR="00E97EF2" w:rsidRPr="008927AD">
        <w:rPr>
          <w:rFonts w:asciiTheme="minorHAnsi" w:hAnsiTheme="minorHAnsi" w:cstheme="minorHAnsi"/>
          <w:b/>
          <w:sz w:val="24"/>
          <w:lang w:val="en-GB"/>
        </w:rPr>
        <w:t>20</w:t>
      </w:r>
      <w:r w:rsidR="00474518" w:rsidRPr="008927AD">
        <w:rPr>
          <w:rFonts w:asciiTheme="minorHAnsi" w:hAnsiTheme="minorHAnsi" w:cstheme="minorHAnsi"/>
          <w:b/>
          <w:sz w:val="24"/>
          <w:lang w:val="en-GB"/>
        </w:rPr>
        <w:t>2</w:t>
      </w:r>
      <w:r>
        <w:rPr>
          <w:rFonts w:asciiTheme="minorHAnsi" w:hAnsiTheme="minorHAnsi" w:cstheme="minorHAnsi"/>
          <w:b/>
          <w:sz w:val="24"/>
          <w:lang w:val="en-GB"/>
        </w:rPr>
        <w:t>2</w:t>
      </w:r>
      <w:proofErr w:type="gramEnd"/>
      <w:r w:rsidR="00E97EF2" w:rsidRPr="008927AD">
        <w:rPr>
          <w:rFonts w:asciiTheme="minorHAnsi" w:hAnsiTheme="minorHAnsi" w:cstheme="minorHAnsi"/>
          <w:b/>
          <w:sz w:val="24"/>
          <w:lang w:val="en-GB"/>
        </w:rPr>
        <w:t xml:space="preserve"> </w:t>
      </w:r>
      <w:r>
        <w:rPr>
          <w:rFonts w:asciiTheme="minorHAnsi" w:hAnsiTheme="minorHAnsi" w:cstheme="minorHAnsi"/>
          <w:b/>
          <w:sz w:val="24"/>
          <w:lang w:val="en-GB"/>
        </w:rPr>
        <w:t>20</w:t>
      </w:r>
      <w:r w:rsidR="00474518" w:rsidRPr="008927AD">
        <w:rPr>
          <w:rFonts w:asciiTheme="minorHAnsi" w:hAnsiTheme="minorHAnsi" w:cstheme="minorHAnsi"/>
          <w:b/>
          <w:sz w:val="24"/>
          <w:lang w:val="en-GB"/>
        </w:rPr>
        <w:t>:00</w:t>
      </w:r>
      <w:r w:rsidR="00E97EF2" w:rsidRPr="008927AD">
        <w:rPr>
          <w:rFonts w:asciiTheme="minorHAnsi" w:hAnsiTheme="minorHAnsi" w:cstheme="minorHAnsi"/>
          <w:b/>
          <w:sz w:val="24"/>
          <w:lang w:val="en-GB"/>
        </w:rPr>
        <w:t xml:space="preserve"> </w:t>
      </w:r>
      <w:r w:rsidR="00474518" w:rsidRPr="008927AD">
        <w:rPr>
          <w:rFonts w:asciiTheme="minorHAnsi" w:hAnsiTheme="minorHAnsi" w:cstheme="minorHAnsi"/>
          <w:b/>
          <w:sz w:val="24"/>
          <w:lang w:val="en-GB"/>
        </w:rPr>
        <w:t>–</w:t>
      </w:r>
      <w:r w:rsidR="00E97EF2" w:rsidRPr="008927AD">
        <w:rPr>
          <w:rFonts w:asciiTheme="minorHAnsi" w:hAnsiTheme="minorHAnsi" w:cstheme="minorHAnsi"/>
          <w:b/>
          <w:sz w:val="24"/>
          <w:lang w:val="en-GB"/>
        </w:rPr>
        <w:t xml:space="preserve"> </w:t>
      </w:r>
      <w:r>
        <w:rPr>
          <w:rFonts w:asciiTheme="minorHAnsi" w:hAnsiTheme="minorHAnsi" w:cstheme="minorHAnsi"/>
          <w:b/>
          <w:sz w:val="24"/>
          <w:lang w:val="en-GB"/>
        </w:rPr>
        <w:t>22</w:t>
      </w:r>
      <w:r w:rsidR="00474518" w:rsidRPr="008927AD">
        <w:rPr>
          <w:rFonts w:asciiTheme="minorHAnsi" w:hAnsiTheme="minorHAnsi" w:cstheme="minorHAnsi"/>
          <w:b/>
          <w:sz w:val="24"/>
          <w:lang w:val="en-GB"/>
        </w:rPr>
        <w:t xml:space="preserve">:00 </w:t>
      </w:r>
      <w:r w:rsidR="001A02BA" w:rsidRPr="008927AD">
        <w:rPr>
          <w:rFonts w:asciiTheme="minorHAnsi" w:hAnsiTheme="minorHAnsi" w:cstheme="minorHAnsi"/>
          <w:b/>
          <w:sz w:val="24"/>
          <w:lang w:val="en-GB"/>
        </w:rPr>
        <w:t>CET</w:t>
      </w:r>
    </w:p>
    <w:p w14:paraId="467815C4" w14:textId="78425DFF" w:rsidR="000C0257" w:rsidRPr="008927AD" w:rsidRDefault="001A02BA" w:rsidP="00B8468C">
      <w:pPr>
        <w:pStyle w:val="PlainText"/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  <w:lang w:val="en-GB"/>
        </w:rPr>
      </w:pPr>
      <w:r w:rsidRPr="008927AD">
        <w:rPr>
          <w:rFonts w:asciiTheme="minorHAnsi" w:hAnsiTheme="minorHAnsi" w:cstheme="minorHAnsi"/>
          <w:b/>
          <w:sz w:val="24"/>
          <w:szCs w:val="24"/>
          <w:lang w:val="en-GB"/>
        </w:rPr>
        <w:t>Virtual Meeting</w:t>
      </w:r>
    </w:p>
    <w:p w14:paraId="07E7C810" w14:textId="77777777" w:rsidR="002E219C" w:rsidRPr="008927AD" w:rsidRDefault="002E219C" w:rsidP="00B8468C">
      <w:pPr>
        <w:pStyle w:val="PlainText"/>
        <w:jc w:val="both"/>
        <w:rPr>
          <w:rFonts w:asciiTheme="minorHAnsi" w:hAnsiTheme="minorHAnsi" w:cstheme="minorHAnsi"/>
          <w:lang w:val="en-GB"/>
        </w:rPr>
      </w:pPr>
    </w:p>
    <w:p w14:paraId="3648396A" w14:textId="6347050F" w:rsidR="00BD1C85" w:rsidRPr="008927AD" w:rsidRDefault="00C8133E" w:rsidP="00BD1C85">
      <w:pPr>
        <w:pStyle w:val="PlainText"/>
        <w:jc w:val="both"/>
        <w:rPr>
          <w:rFonts w:cstheme="minorHAnsi"/>
          <w:lang w:val="en-GB"/>
        </w:rPr>
      </w:pPr>
      <w:r w:rsidRPr="008927AD">
        <w:rPr>
          <w:rFonts w:cstheme="minorHAnsi"/>
          <w:b/>
          <w:lang w:val="en-GB"/>
        </w:rPr>
        <w:t>Attendees</w:t>
      </w:r>
      <w:r w:rsidRPr="008927AD">
        <w:rPr>
          <w:rFonts w:cstheme="minorHAnsi"/>
          <w:lang w:val="en-GB"/>
        </w:rPr>
        <w:t xml:space="preserve">: </w:t>
      </w:r>
      <w:r w:rsidR="00082FE1" w:rsidRPr="008927AD">
        <w:rPr>
          <w:rFonts w:cstheme="minorHAnsi"/>
          <w:lang w:val="en-GB"/>
        </w:rPr>
        <w:t>Gianluigi Arduini,</w:t>
      </w:r>
      <w:r w:rsidR="00101ABB" w:rsidRPr="008927AD">
        <w:rPr>
          <w:rFonts w:cstheme="minorHAnsi"/>
          <w:lang w:val="en-GB"/>
        </w:rPr>
        <w:t xml:space="preserve"> </w:t>
      </w:r>
      <w:r w:rsidR="00891B5E" w:rsidRPr="008927AD">
        <w:rPr>
          <w:rFonts w:cstheme="minorHAnsi"/>
          <w:lang w:val="en-GB"/>
        </w:rPr>
        <w:t>Maher Attal</w:t>
      </w:r>
      <w:r w:rsidR="00BD1C85">
        <w:rPr>
          <w:rFonts w:cstheme="minorHAnsi"/>
          <w:lang w:val="en-GB"/>
        </w:rPr>
        <w:t xml:space="preserve">, </w:t>
      </w:r>
      <w:r w:rsidR="0046550F">
        <w:rPr>
          <w:rFonts w:cstheme="minorHAnsi"/>
          <w:lang w:val="en-GB"/>
        </w:rPr>
        <w:t>C</w:t>
      </w:r>
      <w:r w:rsidR="00AE1EA0">
        <w:rPr>
          <w:rFonts w:cstheme="minorHAnsi"/>
          <w:lang w:val="en-GB"/>
        </w:rPr>
        <w:t xml:space="preserve">hris </w:t>
      </w:r>
      <w:proofErr w:type="spellStart"/>
      <w:r w:rsidR="0046550F">
        <w:rPr>
          <w:rFonts w:cstheme="minorHAnsi"/>
          <w:lang w:val="en-GB"/>
        </w:rPr>
        <w:t>Barty</w:t>
      </w:r>
      <w:proofErr w:type="spellEnd"/>
      <w:r w:rsidR="0046550F">
        <w:rPr>
          <w:rFonts w:cstheme="minorHAnsi"/>
          <w:lang w:val="en-GB"/>
        </w:rPr>
        <w:t xml:space="preserve">, </w:t>
      </w:r>
      <w:r w:rsidR="00AE1EA0" w:rsidRPr="008927AD">
        <w:rPr>
          <w:rFonts w:cstheme="minorHAnsi"/>
          <w:lang w:val="en-GB"/>
        </w:rPr>
        <w:t xml:space="preserve">Caterina </w:t>
      </w:r>
      <w:proofErr w:type="spellStart"/>
      <w:r w:rsidR="00AE1EA0" w:rsidRPr="008927AD">
        <w:rPr>
          <w:rFonts w:cstheme="minorHAnsi"/>
          <w:lang w:val="en-GB"/>
        </w:rPr>
        <w:t>Biscari</w:t>
      </w:r>
      <w:proofErr w:type="spellEnd"/>
      <w:r w:rsidR="00AE1EA0" w:rsidRPr="008927AD">
        <w:rPr>
          <w:rFonts w:cstheme="minorHAnsi"/>
          <w:lang w:val="en-GB"/>
        </w:rPr>
        <w:t>,</w:t>
      </w:r>
      <w:r w:rsidR="00AE1EA0">
        <w:rPr>
          <w:rFonts w:cstheme="minorHAnsi"/>
          <w:lang w:val="en-GB"/>
        </w:rPr>
        <w:t xml:space="preserve"> </w:t>
      </w:r>
      <w:proofErr w:type="spellStart"/>
      <w:r w:rsidR="002A0EC9">
        <w:rPr>
          <w:rFonts w:cstheme="minorHAnsi"/>
          <w:lang w:val="en-GB"/>
        </w:rPr>
        <w:t>Yunhai</w:t>
      </w:r>
      <w:proofErr w:type="spellEnd"/>
      <w:r w:rsidR="002A0EC9">
        <w:rPr>
          <w:rFonts w:cstheme="minorHAnsi"/>
          <w:lang w:val="en-GB"/>
        </w:rPr>
        <w:t xml:space="preserve"> Cai,</w:t>
      </w:r>
      <w:r w:rsidR="00AE1EA0">
        <w:rPr>
          <w:rFonts w:cstheme="minorHAnsi"/>
          <w:lang w:val="en-GB"/>
        </w:rPr>
        <w:t xml:space="preserve"> </w:t>
      </w:r>
      <w:r w:rsidR="007B7EC5" w:rsidRPr="008927AD">
        <w:rPr>
          <w:rFonts w:cstheme="minorHAnsi"/>
          <w:lang w:val="en-GB"/>
        </w:rPr>
        <w:t xml:space="preserve">Swapan </w:t>
      </w:r>
      <w:r w:rsidR="007B7EC5" w:rsidRPr="008927AD">
        <w:rPr>
          <w:rFonts w:cstheme="minorHAnsi"/>
          <w:bCs/>
          <w:lang w:val="en-GB"/>
        </w:rPr>
        <w:t>Chattopadhyay</w:t>
      </w:r>
      <w:r w:rsidR="00BD1C85">
        <w:rPr>
          <w:rFonts w:cstheme="minorHAnsi"/>
          <w:bCs/>
          <w:lang w:val="en-GB"/>
        </w:rPr>
        <w:t>,</w:t>
      </w:r>
      <w:r w:rsidR="00AE1EA0">
        <w:rPr>
          <w:rFonts w:cstheme="minorHAnsi"/>
          <w:bCs/>
          <w:lang w:val="en-GB"/>
        </w:rPr>
        <w:t xml:space="preserve"> </w:t>
      </w:r>
      <w:r w:rsidR="00AE1EA0" w:rsidRPr="008927AD">
        <w:rPr>
          <w:rFonts w:asciiTheme="minorHAnsi" w:hAnsiTheme="minorHAnsi" w:cstheme="minorHAnsi"/>
          <w:szCs w:val="22"/>
          <w:lang w:val="en-GB"/>
        </w:rPr>
        <w:t>Stuart Henderson,</w:t>
      </w:r>
      <w:r w:rsidR="00AE1EA0">
        <w:rPr>
          <w:rFonts w:asciiTheme="minorHAnsi" w:hAnsiTheme="minorHAnsi" w:cstheme="minorHAnsi"/>
          <w:szCs w:val="22"/>
          <w:lang w:val="en-GB"/>
        </w:rPr>
        <w:t xml:space="preserve"> </w:t>
      </w:r>
      <w:r w:rsidR="00E74319" w:rsidRPr="008927AD">
        <w:rPr>
          <w:rFonts w:cstheme="minorHAnsi"/>
          <w:lang w:val="en-GB"/>
        </w:rPr>
        <w:t>Di-Jing Huang,</w:t>
      </w:r>
      <w:r w:rsidR="007B7EC5" w:rsidRPr="008927AD">
        <w:rPr>
          <w:rFonts w:cstheme="minorHAnsi"/>
          <w:lang w:val="en-GB"/>
        </w:rPr>
        <w:t xml:space="preserve"> </w:t>
      </w:r>
      <w:r w:rsidR="006436F8">
        <w:rPr>
          <w:rFonts w:cstheme="minorHAnsi"/>
          <w:lang w:val="en-GB"/>
        </w:rPr>
        <w:t xml:space="preserve">Sylvie </w:t>
      </w:r>
      <w:proofErr w:type="spellStart"/>
      <w:r w:rsidR="006436F8">
        <w:rPr>
          <w:rFonts w:cstheme="minorHAnsi"/>
          <w:lang w:val="en-GB"/>
        </w:rPr>
        <w:t>Jaqcuemot</w:t>
      </w:r>
      <w:proofErr w:type="spellEnd"/>
      <w:r w:rsidR="006436F8">
        <w:rPr>
          <w:rFonts w:cstheme="minorHAnsi"/>
          <w:lang w:val="en-GB"/>
        </w:rPr>
        <w:t xml:space="preserve">, </w:t>
      </w:r>
      <w:r w:rsidR="00737365" w:rsidRPr="008927AD">
        <w:rPr>
          <w:rFonts w:cstheme="minorHAnsi"/>
          <w:lang w:val="en-GB"/>
        </w:rPr>
        <w:t xml:space="preserve">Oliver Kester, </w:t>
      </w:r>
      <w:r w:rsidR="004D339C" w:rsidRPr="008927AD">
        <w:rPr>
          <w:rFonts w:cstheme="minorHAnsi"/>
          <w:lang w:val="en-GB"/>
        </w:rPr>
        <w:t>Li</w:t>
      </w:r>
      <w:r w:rsidR="00A634B0">
        <w:rPr>
          <w:rFonts w:cstheme="minorHAnsi"/>
          <w:lang w:val="en-GB"/>
        </w:rPr>
        <w:t>u</w:t>
      </w:r>
      <w:r w:rsidR="004D339C" w:rsidRPr="008927AD">
        <w:rPr>
          <w:rFonts w:cstheme="minorHAnsi"/>
          <w:lang w:val="en-GB"/>
        </w:rPr>
        <w:t xml:space="preserve"> Li</w:t>
      </w:r>
      <w:r w:rsidR="00A634B0">
        <w:rPr>
          <w:rFonts w:cstheme="minorHAnsi"/>
          <w:lang w:val="en-GB"/>
        </w:rPr>
        <w:t>n</w:t>
      </w:r>
      <w:r w:rsidR="008B0043">
        <w:rPr>
          <w:rFonts w:cstheme="minorHAnsi"/>
          <w:lang w:val="en-GB"/>
        </w:rPr>
        <w:t xml:space="preserve">, </w:t>
      </w:r>
      <w:r w:rsidR="008B0043" w:rsidRPr="008927AD">
        <w:rPr>
          <w:rFonts w:cstheme="minorHAnsi"/>
          <w:lang w:val="en-GB"/>
        </w:rPr>
        <w:t>Mats Lindroos,</w:t>
      </w:r>
      <w:r w:rsidR="006436F8">
        <w:rPr>
          <w:rFonts w:cstheme="minorHAnsi"/>
          <w:lang w:val="en-GB"/>
        </w:rPr>
        <w:t xml:space="preserve"> </w:t>
      </w:r>
      <w:r w:rsidR="00737365" w:rsidRPr="008927AD">
        <w:rPr>
          <w:rFonts w:cstheme="minorHAnsi"/>
          <w:lang w:val="en-GB"/>
        </w:rPr>
        <w:t xml:space="preserve">Nikolai </w:t>
      </w:r>
      <w:proofErr w:type="spellStart"/>
      <w:r w:rsidR="00737365" w:rsidRPr="008927AD">
        <w:rPr>
          <w:rFonts w:cstheme="minorHAnsi"/>
          <w:lang w:val="en-GB"/>
        </w:rPr>
        <w:t>Lobanov</w:t>
      </w:r>
      <w:proofErr w:type="spellEnd"/>
      <w:r w:rsidR="003865E1">
        <w:rPr>
          <w:rFonts w:cstheme="minorHAnsi"/>
          <w:lang w:val="en-GB"/>
        </w:rPr>
        <w:t xml:space="preserve">, </w:t>
      </w:r>
      <w:r w:rsidR="004225E8" w:rsidRPr="008927AD">
        <w:rPr>
          <w:rFonts w:cstheme="minorHAnsi"/>
          <w:lang w:val="en-GB"/>
        </w:rPr>
        <w:t>Lia Merminga,</w:t>
      </w:r>
      <w:r w:rsidR="002A0EC9">
        <w:rPr>
          <w:rFonts w:cstheme="minorHAnsi"/>
          <w:lang w:val="en-GB"/>
        </w:rPr>
        <w:t xml:space="preserve"> Michael Moyers, </w:t>
      </w:r>
      <w:r w:rsidR="001530AD" w:rsidRPr="008927AD">
        <w:rPr>
          <w:rFonts w:cstheme="minorHAnsi"/>
          <w:lang w:val="en-GB"/>
        </w:rPr>
        <w:t>Sekazi Mtingwa,</w:t>
      </w:r>
      <w:r w:rsidR="002A0EC9">
        <w:rPr>
          <w:rFonts w:cstheme="minorHAnsi"/>
          <w:lang w:val="en-GB"/>
        </w:rPr>
        <w:t xml:space="preserve"> </w:t>
      </w:r>
      <w:r w:rsidR="00F7105F" w:rsidRPr="008927AD">
        <w:rPr>
          <w:rFonts w:cstheme="minorHAnsi"/>
          <w:lang w:val="en-GB"/>
        </w:rPr>
        <w:t>Simon Mullins,</w:t>
      </w:r>
      <w:r w:rsidR="00F7105F">
        <w:rPr>
          <w:rFonts w:cstheme="minorHAnsi"/>
          <w:lang w:val="en-GB"/>
        </w:rPr>
        <w:t xml:space="preserve"> </w:t>
      </w:r>
      <w:r w:rsidR="002A0EC9">
        <w:rPr>
          <w:rFonts w:cstheme="minorHAnsi"/>
          <w:lang w:val="en-GB"/>
        </w:rPr>
        <w:t xml:space="preserve">Vaishali Naik, </w:t>
      </w:r>
      <w:r w:rsidR="001530AD" w:rsidRPr="008927AD">
        <w:rPr>
          <w:rFonts w:cstheme="minorHAnsi"/>
          <w:lang w:val="en-GB"/>
        </w:rPr>
        <w:t>Qing Qin</w:t>
      </w:r>
      <w:r w:rsidR="003865E1">
        <w:rPr>
          <w:rFonts w:cstheme="minorHAnsi"/>
          <w:lang w:val="en-GB"/>
        </w:rPr>
        <w:t xml:space="preserve">, </w:t>
      </w:r>
      <w:r w:rsidR="00E97EF2" w:rsidRPr="008927AD">
        <w:rPr>
          <w:rFonts w:cstheme="minorHAnsi"/>
          <w:lang w:val="en-GB"/>
        </w:rPr>
        <w:t>Le</w:t>
      </w:r>
      <w:r w:rsidR="003865E1">
        <w:rPr>
          <w:rFonts w:cstheme="minorHAnsi"/>
          <w:lang w:val="en-GB"/>
        </w:rPr>
        <w:t>nny</w:t>
      </w:r>
      <w:r w:rsidR="00E97EF2" w:rsidRPr="008927AD">
        <w:rPr>
          <w:rFonts w:cstheme="minorHAnsi"/>
          <w:lang w:val="en-GB"/>
        </w:rPr>
        <w:t xml:space="preserve"> Rivkin</w:t>
      </w:r>
      <w:r w:rsidR="000D7FE0" w:rsidRPr="008927AD">
        <w:rPr>
          <w:rFonts w:cstheme="minorHAnsi"/>
          <w:lang w:val="en-GB"/>
        </w:rPr>
        <w:t xml:space="preserve">, </w:t>
      </w:r>
      <w:r w:rsidR="006436F8">
        <w:rPr>
          <w:rFonts w:cstheme="minorHAnsi"/>
          <w:lang w:val="en-GB"/>
        </w:rPr>
        <w:t xml:space="preserve">Thomas Roser, </w:t>
      </w:r>
      <w:r w:rsidR="00891B5E" w:rsidRPr="008927AD">
        <w:rPr>
          <w:rFonts w:cstheme="minorHAnsi"/>
          <w:lang w:val="en-GB"/>
        </w:rPr>
        <w:t>Mike Seidel</w:t>
      </w:r>
      <w:r w:rsidR="006E6DF1">
        <w:rPr>
          <w:rFonts w:cstheme="minorHAnsi"/>
          <w:lang w:val="en-GB"/>
        </w:rPr>
        <w:t xml:space="preserve">, </w:t>
      </w:r>
      <w:r w:rsidR="0099605E">
        <w:rPr>
          <w:rFonts w:cstheme="minorHAnsi"/>
          <w:lang w:val="en-GB"/>
        </w:rPr>
        <w:t xml:space="preserve">Suzie Sheehy, </w:t>
      </w:r>
      <w:proofErr w:type="spellStart"/>
      <w:r w:rsidR="006E6DF1">
        <w:rPr>
          <w:rFonts w:cstheme="minorHAnsi"/>
          <w:lang w:val="en-GB"/>
        </w:rPr>
        <w:t>Aliz</w:t>
      </w:r>
      <w:proofErr w:type="spellEnd"/>
      <w:r w:rsidR="006E6DF1">
        <w:rPr>
          <w:rFonts w:cstheme="minorHAnsi"/>
          <w:lang w:val="en-GB"/>
        </w:rPr>
        <w:t xml:space="preserve"> Simon</w:t>
      </w:r>
      <w:r w:rsidR="0099605E">
        <w:rPr>
          <w:rFonts w:cstheme="minorHAnsi"/>
          <w:bCs/>
          <w:lang w:val="en-GB"/>
        </w:rPr>
        <w:t xml:space="preserve">, </w:t>
      </w:r>
      <w:proofErr w:type="spellStart"/>
      <w:r w:rsidR="0099605E">
        <w:rPr>
          <w:rFonts w:cstheme="minorHAnsi"/>
          <w:lang w:val="en-GB"/>
        </w:rPr>
        <w:t>Li</w:t>
      </w:r>
      <w:r w:rsidR="00F7105F">
        <w:rPr>
          <w:rFonts w:cstheme="minorHAnsi"/>
          <w:lang w:val="en-GB"/>
        </w:rPr>
        <w:t>a</w:t>
      </w:r>
      <w:r w:rsidR="0099605E">
        <w:rPr>
          <w:rFonts w:cstheme="minorHAnsi"/>
          <w:lang w:val="en-GB"/>
        </w:rPr>
        <w:t>ngting</w:t>
      </w:r>
      <w:proofErr w:type="spellEnd"/>
      <w:r w:rsidR="0099605E">
        <w:rPr>
          <w:rFonts w:cstheme="minorHAnsi"/>
          <w:lang w:val="en-GB"/>
        </w:rPr>
        <w:t xml:space="preserve"> Sun, </w:t>
      </w:r>
      <w:r w:rsidR="00BD1C85" w:rsidRPr="008927AD">
        <w:rPr>
          <w:rFonts w:cstheme="minorHAnsi"/>
          <w:bCs/>
          <w:lang w:val="en-GB"/>
        </w:rPr>
        <w:t xml:space="preserve">Minh Quang </w:t>
      </w:r>
      <w:r w:rsidR="0099605E">
        <w:rPr>
          <w:rFonts w:cstheme="minorHAnsi"/>
          <w:bCs/>
          <w:lang w:val="en-GB"/>
        </w:rPr>
        <w:t>Tran.</w:t>
      </w:r>
      <w:r w:rsidR="0082732C">
        <w:rPr>
          <w:rFonts w:cstheme="minorHAnsi"/>
          <w:lang w:val="en-GB"/>
        </w:rPr>
        <w:t xml:space="preserve"> </w:t>
      </w:r>
    </w:p>
    <w:p w14:paraId="3A0A98C1" w14:textId="0BCF5A92" w:rsidR="00E97EF2" w:rsidRPr="008927AD" w:rsidRDefault="00E97EF2" w:rsidP="00B8468C">
      <w:pPr>
        <w:pStyle w:val="PlainText"/>
        <w:jc w:val="both"/>
        <w:rPr>
          <w:rFonts w:cstheme="minorHAnsi"/>
          <w:lang w:val="en-GB"/>
        </w:rPr>
      </w:pPr>
    </w:p>
    <w:p w14:paraId="03BF63DA" w14:textId="77777777" w:rsidR="00602173" w:rsidRPr="008927AD" w:rsidRDefault="00602173" w:rsidP="00B8468C">
      <w:pPr>
        <w:pStyle w:val="PlainText"/>
        <w:jc w:val="both"/>
        <w:rPr>
          <w:rFonts w:cstheme="minorHAnsi"/>
          <w:lang w:val="en-GB"/>
        </w:rPr>
      </w:pPr>
    </w:p>
    <w:p w14:paraId="756DD61E" w14:textId="7CB0CBBD" w:rsidR="001002C7" w:rsidRPr="008927AD" w:rsidRDefault="000D7FE0" w:rsidP="00B8468C">
      <w:pPr>
        <w:pStyle w:val="PlainText"/>
        <w:jc w:val="both"/>
        <w:rPr>
          <w:rFonts w:cstheme="minorHAnsi"/>
          <w:lang w:val="en-GB"/>
        </w:rPr>
      </w:pPr>
      <w:r w:rsidRPr="008927AD">
        <w:rPr>
          <w:rFonts w:asciiTheme="minorHAnsi" w:hAnsiTheme="minorHAnsi" w:cstheme="minorHAnsi"/>
          <w:b/>
          <w:szCs w:val="22"/>
          <w:lang w:val="en-GB"/>
        </w:rPr>
        <w:t>Excused</w:t>
      </w:r>
      <w:r w:rsidRPr="008927AD">
        <w:rPr>
          <w:rFonts w:asciiTheme="minorHAnsi" w:hAnsiTheme="minorHAnsi" w:cstheme="minorHAnsi"/>
          <w:szCs w:val="22"/>
          <w:lang w:val="en-GB"/>
        </w:rPr>
        <w:t xml:space="preserve">: </w:t>
      </w:r>
      <w:r w:rsidR="001F6DA8" w:rsidRPr="008927AD">
        <w:rPr>
          <w:rFonts w:cstheme="minorHAnsi"/>
          <w:lang w:val="en-GB"/>
        </w:rPr>
        <w:t xml:space="preserve">Bob Bingham, </w:t>
      </w:r>
      <w:r w:rsidR="000A7779" w:rsidRPr="008927AD">
        <w:rPr>
          <w:rFonts w:cstheme="minorHAnsi"/>
          <w:lang w:val="en-GB"/>
        </w:rPr>
        <w:t>Tadashi Koseki</w:t>
      </w:r>
      <w:r w:rsidR="00F7105F">
        <w:rPr>
          <w:rFonts w:cstheme="minorHAnsi"/>
          <w:lang w:val="en-GB"/>
        </w:rPr>
        <w:t>.</w:t>
      </w:r>
    </w:p>
    <w:p w14:paraId="4F1EED35" w14:textId="707EDEFF" w:rsidR="004F7585" w:rsidRDefault="004F7585" w:rsidP="00B8468C">
      <w:pPr>
        <w:pStyle w:val="PlainText"/>
        <w:jc w:val="both"/>
        <w:rPr>
          <w:rFonts w:asciiTheme="minorHAnsi" w:hAnsiTheme="minorHAnsi" w:cstheme="minorHAnsi"/>
          <w:szCs w:val="22"/>
          <w:lang w:val="en-GB"/>
        </w:rPr>
      </w:pPr>
    </w:p>
    <w:p w14:paraId="7612022B" w14:textId="2E9FFE11" w:rsidR="00E306C0" w:rsidRPr="008927AD" w:rsidRDefault="00F8295D" w:rsidP="00F8295D">
      <w:pPr>
        <w:pStyle w:val="PlainText"/>
        <w:tabs>
          <w:tab w:val="left" w:pos="6375"/>
        </w:tabs>
        <w:jc w:val="both"/>
        <w:rPr>
          <w:rFonts w:asciiTheme="minorHAnsi" w:hAnsiTheme="minorHAnsi" w:cstheme="minorHAnsi"/>
          <w:szCs w:val="22"/>
          <w:lang w:val="en-GB"/>
        </w:rPr>
      </w:pPr>
      <w:r>
        <w:rPr>
          <w:rFonts w:asciiTheme="minorHAnsi" w:hAnsiTheme="minorHAnsi" w:cstheme="minorHAnsi"/>
          <w:szCs w:val="22"/>
          <w:lang w:val="en-GB"/>
        </w:rPr>
        <w:tab/>
      </w:r>
    </w:p>
    <w:p w14:paraId="2BEA1B44" w14:textId="3F51AADA" w:rsidR="00B132F0" w:rsidRPr="008927AD" w:rsidRDefault="00B132F0" w:rsidP="00B8468C">
      <w:pPr>
        <w:pStyle w:val="PlainText"/>
        <w:jc w:val="both"/>
        <w:rPr>
          <w:rFonts w:asciiTheme="minorHAnsi" w:hAnsiTheme="minorHAnsi" w:cstheme="minorHAnsi"/>
          <w:b/>
          <w:color w:val="4F81BD" w:themeColor="accent1"/>
          <w:szCs w:val="22"/>
          <w:lang w:val="en-GB"/>
        </w:rPr>
      </w:pPr>
      <w:r w:rsidRPr="008927AD">
        <w:rPr>
          <w:rFonts w:asciiTheme="minorHAnsi" w:hAnsiTheme="minorHAnsi" w:cstheme="minorHAnsi"/>
          <w:b/>
          <w:color w:val="4F81BD" w:themeColor="accent1"/>
          <w:szCs w:val="22"/>
          <w:lang w:val="en-GB"/>
        </w:rPr>
        <w:t>Agenda</w:t>
      </w:r>
      <w:r w:rsidR="00FC5067" w:rsidRPr="008927AD">
        <w:rPr>
          <w:rFonts w:asciiTheme="minorHAnsi" w:hAnsiTheme="minorHAnsi" w:cstheme="minorHAnsi"/>
          <w:b/>
          <w:color w:val="4F81BD" w:themeColor="accent1"/>
          <w:szCs w:val="22"/>
          <w:lang w:val="en-GB"/>
        </w:rPr>
        <w:t xml:space="preserve"> and slides available at </w:t>
      </w:r>
      <w:hyperlink r:id="rId8" w:history="1">
        <w:r w:rsidR="00486417">
          <w:rPr>
            <w:rStyle w:val="Hyperlink"/>
          </w:rPr>
          <w:t>8th WG14 meeting (22 February 2022) · Indico (cern.ch)</w:t>
        </w:r>
      </w:hyperlink>
    </w:p>
    <w:p w14:paraId="4F24CC0E" w14:textId="77777777" w:rsidR="009E7D8E" w:rsidRPr="008927AD" w:rsidRDefault="00B132F0" w:rsidP="00B8468C">
      <w:pPr>
        <w:pStyle w:val="PlainText"/>
        <w:jc w:val="both"/>
        <w:rPr>
          <w:rFonts w:asciiTheme="minorHAnsi" w:hAnsiTheme="minorHAnsi" w:cstheme="minorHAnsi"/>
          <w:b/>
          <w:color w:val="4F81BD" w:themeColor="accent1"/>
          <w:szCs w:val="22"/>
          <w:lang w:val="en-GB"/>
        </w:rPr>
      </w:pPr>
      <w:r w:rsidRPr="008927AD">
        <w:rPr>
          <w:rFonts w:asciiTheme="minorHAnsi" w:hAnsiTheme="minorHAnsi" w:cstheme="minorHAnsi"/>
          <w:b/>
          <w:color w:val="4F81BD" w:themeColor="accent1"/>
          <w:szCs w:val="22"/>
          <w:lang w:val="en-GB"/>
        </w:rPr>
        <w:tab/>
      </w:r>
    </w:p>
    <w:p w14:paraId="2A9185B1" w14:textId="77777777" w:rsidR="00E306C0" w:rsidRPr="008927AD" w:rsidRDefault="00E306C0" w:rsidP="00B8468C">
      <w:pPr>
        <w:pStyle w:val="PlainText"/>
        <w:jc w:val="both"/>
        <w:rPr>
          <w:rFonts w:asciiTheme="minorHAnsi" w:hAnsiTheme="minorHAnsi" w:cstheme="minorHAnsi"/>
          <w:b/>
          <w:szCs w:val="22"/>
          <w:lang w:val="en-GB"/>
        </w:rPr>
      </w:pPr>
    </w:p>
    <w:p w14:paraId="2BC2AED2" w14:textId="77777777" w:rsidR="00B132F0" w:rsidRPr="008927AD" w:rsidRDefault="00E306C0" w:rsidP="00B8468C">
      <w:pPr>
        <w:pStyle w:val="PlainText"/>
        <w:jc w:val="both"/>
        <w:rPr>
          <w:rFonts w:asciiTheme="minorHAnsi" w:hAnsiTheme="minorHAnsi" w:cstheme="minorHAnsi"/>
          <w:b/>
          <w:color w:val="4F81BD" w:themeColor="accent1"/>
          <w:szCs w:val="22"/>
          <w:lang w:val="en-GB"/>
        </w:rPr>
      </w:pPr>
      <w:r w:rsidRPr="008927AD">
        <w:rPr>
          <w:rFonts w:asciiTheme="minorHAnsi" w:hAnsiTheme="minorHAnsi" w:cstheme="minorHAnsi"/>
          <w:b/>
          <w:szCs w:val="22"/>
          <w:lang w:val="en-GB"/>
        </w:rPr>
        <w:t>Topic 1</w:t>
      </w:r>
      <w:r w:rsidRPr="008927AD">
        <w:rPr>
          <w:rFonts w:asciiTheme="minorHAnsi" w:hAnsiTheme="minorHAnsi" w:cstheme="minorHAnsi"/>
          <w:b/>
          <w:color w:val="4F81BD" w:themeColor="accent1"/>
          <w:szCs w:val="22"/>
          <w:lang w:val="en-GB"/>
        </w:rPr>
        <w:t>: Introductions - Welcome new members</w:t>
      </w:r>
      <w:r w:rsidR="00B132F0" w:rsidRPr="008927AD">
        <w:rPr>
          <w:rFonts w:asciiTheme="minorHAnsi" w:hAnsiTheme="minorHAnsi" w:cstheme="minorHAnsi"/>
          <w:b/>
          <w:color w:val="4F81BD" w:themeColor="accent1"/>
          <w:szCs w:val="22"/>
          <w:lang w:val="en-GB"/>
        </w:rPr>
        <w:tab/>
      </w:r>
      <w:r w:rsidR="00B132F0" w:rsidRPr="008927AD">
        <w:rPr>
          <w:rFonts w:asciiTheme="minorHAnsi" w:hAnsiTheme="minorHAnsi" w:cstheme="minorHAnsi"/>
          <w:b/>
          <w:color w:val="4F81BD" w:themeColor="accent1"/>
          <w:szCs w:val="22"/>
          <w:lang w:val="en-GB"/>
        </w:rPr>
        <w:tab/>
      </w:r>
      <w:r w:rsidR="00B132F0" w:rsidRPr="008927AD">
        <w:rPr>
          <w:rFonts w:asciiTheme="minorHAnsi" w:hAnsiTheme="minorHAnsi" w:cstheme="minorHAnsi"/>
          <w:b/>
          <w:color w:val="4F81BD" w:themeColor="accent1"/>
          <w:szCs w:val="22"/>
          <w:lang w:val="en-GB"/>
        </w:rPr>
        <w:tab/>
      </w:r>
      <w:r w:rsidR="00B132F0" w:rsidRPr="008927AD">
        <w:rPr>
          <w:rFonts w:asciiTheme="minorHAnsi" w:hAnsiTheme="minorHAnsi" w:cstheme="minorHAnsi"/>
          <w:b/>
          <w:color w:val="4F81BD" w:themeColor="accent1"/>
          <w:szCs w:val="22"/>
          <w:lang w:val="en-GB"/>
        </w:rPr>
        <w:tab/>
      </w:r>
      <w:r w:rsidR="00B132F0" w:rsidRPr="008927AD">
        <w:rPr>
          <w:rFonts w:asciiTheme="minorHAnsi" w:hAnsiTheme="minorHAnsi" w:cstheme="minorHAnsi"/>
          <w:b/>
          <w:color w:val="4F81BD" w:themeColor="accent1"/>
          <w:szCs w:val="22"/>
          <w:lang w:val="en-GB"/>
        </w:rPr>
        <w:tab/>
        <w:t xml:space="preserve"> </w:t>
      </w:r>
    </w:p>
    <w:p w14:paraId="66B967C2" w14:textId="77777777" w:rsidR="00A37264" w:rsidRPr="008927AD" w:rsidRDefault="00A37264" w:rsidP="00B8468C">
      <w:pPr>
        <w:pStyle w:val="PlainText"/>
        <w:jc w:val="both"/>
        <w:rPr>
          <w:rFonts w:asciiTheme="minorHAnsi" w:hAnsiTheme="minorHAnsi" w:cstheme="minorHAnsi"/>
          <w:b/>
          <w:color w:val="4F81BD" w:themeColor="accent1"/>
          <w:szCs w:val="22"/>
          <w:lang w:val="en-GB"/>
        </w:rPr>
      </w:pPr>
    </w:p>
    <w:p w14:paraId="71CE6387" w14:textId="77777777" w:rsidR="00195E5D" w:rsidRPr="008927AD" w:rsidRDefault="00195E5D" w:rsidP="00B8468C">
      <w:pPr>
        <w:pStyle w:val="PlainText"/>
        <w:jc w:val="both"/>
        <w:rPr>
          <w:rFonts w:asciiTheme="minorHAnsi" w:hAnsiTheme="minorHAnsi" w:cstheme="minorHAnsi"/>
          <w:b/>
          <w:szCs w:val="22"/>
          <w:lang w:val="en-GB"/>
        </w:rPr>
      </w:pPr>
      <w:r w:rsidRPr="008927AD">
        <w:rPr>
          <w:rFonts w:asciiTheme="minorHAnsi" w:hAnsiTheme="minorHAnsi" w:cstheme="minorHAnsi"/>
          <w:b/>
          <w:szCs w:val="22"/>
          <w:lang w:val="en-GB"/>
        </w:rPr>
        <w:t xml:space="preserve">New members: </w:t>
      </w:r>
    </w:p>
    <w:p w14:paraId="76DEC10D" w14:textId="77777777" w:rsidR="00195533" w:rsidRPr="00C00BCD" w:rsidRDefault="00195533" w:rsidP="0097606C">
      <w:pPr>
        <w:pStyle w:val="ListParagraph"/>
        <w:numPr>
          <w:ilvl w:val="0"/>
          <w:numId w:val="3"/>
        </w:numPr>
        <w:jc w:val="both"/>
        <w:rPr>
          <w:rFonts w:ascii="Calibri" w:hAnsi="Calibri"/>
          <w:lang w:val="fr-CH"/>
        </w:rPr>
      </w:pPr>
      <w:proofErr w:type="spellStart"/>
      <w:r w:rsidRPr="00C00BCD">
        <w:rPr>
          <w:rFonts w:ascii="Calibri" w:hAnsi="Calibri"/>
          <w:lang w:val="fr-CH"/>
        </w:rPr>
        <w:t>Yunhai</w:t>
      </w:r>
      <w:proofErr w:type="spellEnd"/>
      <w:r w:rsidRPr="00C00BCD">
        <w:rPr>
          <w:rFonts w:ascii="Calibri" w:hAnsi="Calibri"/>
          <w:lang w:val="fr-CH"/>
        </w:rPr>
        <w:t xml:space="preserve"> Cai, SLAC, USA</w:t>
      </w:r>
    </w:p>
    <w:p w14:paraId="7BAFBA6F" w14:textId="3A0BEF0E" w:rsidR="00195533" w:rsidRPr="00C00BCD" w:rsidRDefault="00195533" w:rsidP="0097606C">
      <w:pPr>
        <w:pStyle w:val="ListParagraph"/>
        <w:numPr>
          <w:ilvl w:val="0"/>
          <w:numId w:val="3"/>
        </w:numPr>
        <w:jc w:val="both"/>
        <w:rPr>
          <w:rFonts w:ascii="Calibri" w:hAnsi="Calibri"/>
          <w:lang w:val="fr-CH"/>
        </w:rPr>
      </w:pPr>
      <w:r w:rsidRPr="00C00BCD">
        <w:rPr>
          <w:rFonts w:ascii="Calibri" w:hAnsi="Calibri"/>
          <w:lang w:val="fr-CH"/>
        </w:rPr>
        <w:t xml:space="preserve">Sylvie </w:t>
      </w:r>
      <w:proofErr w:type="spellStart"/>
      <w:r w:rsidRPr="00C00BCD">
        <w:rPr>
          <w:rFonts w:ascii="Calibri" w:hAnsi="Calibri"/>
          <w:lang w:val="fr-CH"/>
        </w:rPr>
        <w:t>Jacquemot</w:t>
      </w:r>
      <w:proofErr w:type="spellEnd"/>
      <w:r w:rsidRPr="00C00BCD">
        <w:rPr>
          <w:rFonts w:ascii="Calibri" w:hAnsi="Calibri"/>
          <w:lang w:val="fr-CH"/>
        </w:rPr>
        <w:t>, LULI Ecole Polytechnique, France</w:t>
      </w:r>
    </w:p>
    <w:p w14:paraId="1F904025" w14:textId="77777777" w:rsidR="00195533" w:rsidRPr="00C00BCD" w:rsidRDefault="00195533" w:rsidP="0097606C">
      <w:pPr>
        <w:pStyle w:val="ListParagraph"/>
        <w:numPr>
          <w:ilvl w:val="0"/>
          <w:numId w:val="3"/>
        </w:numPr>
        <w:jc w:val="both"/>
        <w:rPr>
          <w:rFonts w:ascii="Calibri" w:hAnsi="Calibri"/>
          <w:lang w:val="fr-CH"/>
        </w:rPr>
      </w:pPr>
      <w:proofErr w:type="spellStart"/>
      <w:r w:rsidRPr="00C00BCD">
        <w:rPr>
          <w:rFonts w:ascii="Calibri" w:hAnsi="Calibri"/>
          <w:lang w:val="fr-CH"/>
        </w:rPr>
        <w:t>Vaishali</w:t>
      </w:r>
      <w:proofErr w:type="spellEnd"/>
      <w:r w:rsidRPr="00C00BCD">
        <w:rPr>
          <w:rFonts w:ascii="Calibri" w:hAnsi="Calibri"/>
          <w:lang w:val="fr-CH"/>
        </w:rPr>
        <w:t xml:space="preserve"> </w:t>
      </w:r>
      <w:proofErr w:type="spellStart"/>
      <w:r w:rsidRPr="00C00BCD">
        <w:rPr>
          <w:rFonts w:ascii="Calibri" w:hAnsi="Calibri"/>
          <w:lang w:val="fr-CH"/>
        </w:rPr>
        <w:t>Naik</w:t>
      </w:r>
      <w:proofErr w:type="spellEnd"/>
      <w:r w:rsidRPr="00C00BCD">
        <w:rPr>
          <w:rFonts w:ascii="Calibri" w:hAnsi="Calibri"/>
          <w:lang w:val="fr-CH"/>
        </w:rPr>
        <w:t xml:space="preserve">, VECC, </w:t>
      </w:r>
      <w:proofErr w:type="spellStart"/>
      <w:r w:rsidRPr="00C00BCD">
        <w:rPr>
          <w:rFonts w:ascii="Calibri" w:hAnsi="Calibri"/>
          <w:lang w:val="fr-CH"/>
        </w:rPr>
        <w:t>India</w:t>
      </w:r>
      <w:proofErr w:type="spellEnd"/>
    </w:p>
    <w:p w14:paraId="7BF97CD1" w14:textId="77777777" w:rsidR="00195533" w:rsidRPr="00C00BCD" w:rsidRDefault="00195533" w:rsidP="0097606C">
      <w:pPr>
        <w:pStyle w:val="ListParagraph"/>
        <w:numPr>
          <w:ilvl w:val="0"/>
          <w:numId w:val="3"/>
        </w:numPr>
        <w:jc w:val="both"/>
        <w:rPr>
          <w:rFonts w:ascii="Calibri" w:hAnsi="Calibri"/>
          <w:lang w:val="fr-CH"/>
        </w:rPr>
      </w:pPr>
      <w:r w:rsidRPr="00C00BCD">
        <w:rPr>
          <w:rFonts w:ascii="Calibri" w:hAnsi="Calibri"/>
          <w:lang w:val="fr-CH"/>
        </w:rPr>
        <w:t>Thomas Roser, BNL, USA</w:t>
      </w:r>
    </w:p>
    <w:p w14:paraId="2D3652AA" w14:textId="77777777" w:rsidR="00195533" w:rsidRPr="00C00BCD" w:rsidRDefault="00195533" w:rsidP="0097606C">
      <w:pPr>
        <w:pStyle w:val="ListParagraph"/>
        <w:numPr>
          <w:ilvl w:val="0"/>
          <w:numId w:val="3"/>
        </w:numPr>
        <w:jc w:val="both"/>
        <w:rPr>
          <w:rFonts w:ascii="Calibri" w:hAnsi="Calibri"/>
          <w:lang w:val="it-IT"/>
        </w:rPr>
      </w:pPr>
      <w:r w:rsidRPr="00C00BCD">
        <w:rPr>
          <w:rFonts w:ascii="Calibri" w:hAnsi="Calibri"/>
          <w:lang w:val="it-IT"/>
        </w:rPr>
        <w:t>Suzie Sheehy, Uni. Melbourne, Australia</w:t>
      </w:r>
    </w:p>
    <w:p w14:paraId="180E1D99" w14:textId="77777777" w:rsidR="00195533" w:rsidRPr="00C00BCD" w:rsidRDefault="00195533" w:rsidP="0097606C">
      <w:pPr>
        <w:pStyle w:val="ListParagraph"/>
        <w:numPr>
          <w:ilvl w:val="0"/>
          <w:numId w:val="3"/>
        </w:numPr>
        <w:jc w:val="both"/>
        <w:rPr>
          <w:rFonts w:ascii="Calibri" w:hAnsi="Calibri"/>
          <w:lang w:val="it-IT"/>
        </w:rPr>
      </w:pPr>
      <w:proofErr w:type="spellStart"/>
      <w:r w:rsidRPr="00C00BCD">
        <w:rPr>
          <w:rFonts w:ascii="Calibri" w:hAnsi="Calibri"/>
          <w:lang w:val="it-IT"/>
        </w:rPr>
        <w:t>Aliz</w:t>
      </w:r>
      <w:proofErr w:type="spellEnd"/>
      <w:r w:rsidRPr="00C00BCD">
        <w:rPr>
          <w:rFonts w:ascii="Calibri" w:hAnsi="Calibri"/>
          <w:lang w:val="it-IT"/>
        </w:rPr>
        <w:t xml:space="preserve"> Simon, IAEA, Austria</w:t>
      </w:r>
    </w:p>
    <w:p w14:paraId="70924840" w14:textId="77777777" w:rsidR="00195533" w:rsidRPr="00C00BCD" w:rsidRDefault="00195533" w:rsidP="0097606C">
      <w:pPr>
        <w:pStyle w:val="ListParagraph"/>
        <w:numPr>
          <w:ilvl w:val="0"/>
          <w:numId w:val="3"/>
        </w:numPr>
        <w:jc w:val="both"/>
        <w:rPr>
          <w:rFonts w:ascii="Calibri" w:hAnsi="Calibri"/>
          <w:lang w:val="en-GB"/>
        </w:rPr>
      </w:pPr>
      <w:proofErr w:type="spellStart"/>
      <w:r w:rsidRPr="00C00BCD">
        <w:rPr>
          <w:rFonts w:ascii="Calibri" w:hAnsi="Calibri"/>
          <w:lang w:val="en-GB"/>
        </w:rPr>
        <w:t>Liangting</w:t>
      </w:r>
      <w:proofErr w:type="spellEnd"/>
      <w:r w:rsidRPr="00C00BCD">
        <w:rPr>
          <w:rFonts w:ascii="Calibri" w:hAnsi="Calibri"/>
          <w:lang w:val="en-GB"/>
        </w:rPr>
        <w:t xml:space="preserve"> Sun, IMP-CAS, China</w:t>
      </w:r>
    </w:p>
    <w:p w14:paraId="11B0B36D" w14:textId="50E12520" w:rsidR="00EE0D5F" w:rsidRPr="008927AD" w:rsidRDefault="00F41C7F" w:rsidP="00B8468C">
      <w:pPr>
        <w:jc w:val="both"/>
        <w:rPr>
          <w:rFonts w:cstheme="minorHAnsi"/>
          <w:bCs/>
          <w:lang w:val="en-GB"/>
        </w:rPr>
      </w:pPr>
      <w:r w:rsidRPr="008927AD">
        <w:rPr>
          <w:rFonts w:cstheme="minorHAnsi"/>
          <w:bCs/>
          <w:lang w:val="en-GB"/>
        </w:rPr>
        <w:t>Welcome to the new members!</w:t>
      </w:r>
    </w:p>
    <w:p w14:paraId="42E01791" w14:textId="4B3189CD" w:rsidR="00E306C0" w:rsidRPr="008927AD" w:rsidRDefault="00E306C0" w:rsidP="00B8468C">
      <w:pPr>
        <w:jc w:val="both"/>
        <w:rPr>
          <w:rFonts w:cstheme="minorHAnsi"/>
          <w:b/>
          <w:lang w:val="en-GB"/>
        </w:rPr>
      </w:pPr>
      <w:r w:rsidRPr="008927AD">
        <w:rPr>
          <w:rFonts w:cstheme="minorHAnsi"/>
          <w:b/>
          <w:lang w:val="en-GB"/>
        </w:rPr>
        <w:t>Topic 2</w:t>
      </w:r>
      <w:r w:rsidRPr="008927AD">
        <w:rPr>
          <w:rFonts w:cstheme="minorHAnsi"/>
          <w:b/>
          <w:color w:val="4F81BD" w:themeColor="accent1"/>
          <w:lang w:val="en-GB"/>
        </w:rPr>
        <w:t>: Agenda</w:t>
      </w:r>
      <w:r w:rsidR="00C00BCD">
        <w:rPr>
          <w:rFonts w:cstheme="minorHAnsi"/>
          <w:b/>
          <w:color w:val="4F81BD" w:themeColor="accent1"/>
          <w:lang w:val="en-GB"/>
        </w:rPr>
        <w:t>, Minutes and Follow-up of actions</w:t>
      </w:r>
      <w:r w:rsidRPr="008927AD">
        <w:rPr>
          <w:rFonts w:cstheme="minorHAnsi"/>
          <w:b/>
          <w:color w:val="4F81BD" w:themeColor="accent1"/>
          <w:lang w:val="en-GB"/>
        </w:rPr>
        <w:t xml:space="preserve"> </w:t>
      </w:r>
      <w:r w:rsidR="00FE2107" w:rsidRPr="008927AD">
        <w:rPr>
          <w:rFonts w:cstheme="minorHAnsi"/>
          <w:b/>
          <w:color w:val="4F81BD" w:themeColor="accent1"/>
          <w:lang w:val="en-GB"/>
        </w:rPr>
        <w:t>(see slides:</w:t>
      </w:r>
      <w:r w:rsidR="00DE1B0D">
        <w:t xml:space="preserve"> </w:t>
      </w:r>
      <w:hyperlink r:id="rId9" w:history="1">
        <w:r w:rsidR="00DE1B0D" w:rsidRPr="00DE1B0D">
          <w:rPr>
            <w:rStyle w:val="Hyperlink"/>
            <w:b/>
            <w:bCs/>
          </w:rPr>
          <w:t>https://indico.cern.ch/event/1123978/contributions/4718387/attachments/2395901/4096626/Meeting_20220222_Agenda%26Follow-up%20of%20actions_aspresented.pptx</w:t>
        </w:r>
      </w:hyperlink>
      <w:r w:rsidR="00DE1B0D">
        <w:t xml:space="preserve"> </w:t>
      </w:r>
      <w:r w:rsidR="00FE2107" w:rsidRPr="008927AD">
        <w:rPr>
          <w:rFonts w:cstheme="minorHAnsi"/>
          <w:b/>
          <w:color w:val="4F81BD" w:themeColor="accent1"/>
          <w:lang w:val="en-GB"/>
        </w:rPr>
        <w:t>)</w:t>
      </w:r>
      <w:r w:rsidR="001B3C65">
        <w:rPr>
          <w:rFonts w:cstheme="minorHAnsi"/>
          <w:b/>
          <w:color w:val="4F81BD" w:themeColor="accent1"/>
          <w:lang w:val="en-GB"/>
        </w:rPr>
        <w:t xml:space="preserve"> – G. Arduini</w:t>
      </w:r>
    </w:p>
    <w:p w14:paraId="52BE198C" w14:textId="55172CBE" w:rsidR="00E845EA" w:rsidRDefault="00DE1B0D" w:rsidP="008927AD">
      <w:pPr>
        <w:pStyle w:val="PlainText"/>
        <w:jc w:val="both"/>
        <w:rPr>
          <w:rFonts w:asciiTheme="minorHAnsi" w:hAnsiTheme="minorHAnsi" w:cstheme="minorHAnsi"/>
          <w:szCs w:val="22"/>
          <w:lang w:val="en-GB"/>
        </w:rPr>
      </w:pPr>
      <w:r>
        <w:rPr>
          <w:rFonts w:asciiTheme="minorHAnsi" w:hAnsiTheme="minorHAnsi" w:cstheme="minorHAnsi"/>
          <w:szCs w:val="22"/>
          <w:lang w:val="en-GB"/>
        </w:rPr>
        <w:t>The</w:t>
      </w:r>
      <w:r w:rsidR="007A20D6">
        <w:rPr>
          <w:rFonts w:asciiTheme="minorHAnsi" w:hAnsiTheme="minorHAnsi" w:cstheme="minorHAnsi"/>
          <w:szCs w:val="22"/>
          <w:lang w:val="en-GB"/>
        </w:rPr>
        <w:t xml:space="preserve"> draft minutes of the previous meeting are approved.</w:t>
      </w:r>
    </w:p>
    <w:p w14:paraId="61E6E846" w14:textId="066141AD" w:rsidR="009D50E6" w:rsidRPr="008927AD" w:rsidRDefault="00DA19D2" w:rsidP="00DA19D2">
      <w:pPr>
        <w:pStyle w:val="PlainText"/>
        <w:jc w:val="both"/>
        <w:rPr>
          <w:rFonts w:asciiTheme="minorHAnsi" w:hAnsiTheme="minorHAnsi" w:cstheme="minorHAnsi"/>
          <w:szCs w:val="22"/>
          <w:lang w:val="en-GB"/>
        </w:rPr>
      </w:pPr>
      <w:r>
        <w:rPr>
          <w:rFonts w:asciiTheme="minorHAnsi" w:hAnsiTheme="minorHAnsi" w:cstheme="minorHAnsi"/>
          <w:szCs w:val="22"/>
          <w:lang w:val="en-GB"/>
        </w:rPr>
        <w:t>Follow-up of actions:</w:t>
      </w:r>
    </w:p>
    <w:p w14:paraId="65071EBE" w14:textId="659691CC" w:rsidR="00B200CE" w:rsidRDefault="00B200CE" w:rsidP="0097606C">
      <w:pPr>
        <w:pStyle w:val="xxmsonormal"/>
        <w:numPr>
          <w:ilvl w:val="0"/>
          <w:numId w:val="1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>
        <w:rPr>
          <w:rFonts w:asciiTheme="minorHAnsi" w:eastAsiaTheme="minorHAnsi" w:hAnsiTheme="minorHAnsi" w:cstheme="minorBidi"/>
          <w:sz w:val="22"/>
          <w:szCs w:val="22"/>
          <w:lang w:val="en-GB"/>
        </w:rPr>
        <w:t>The new mandate</w:t>
      </w:r>
      <w:r w:rsidR="00F00E33">
        <w:rPr>
          <w:rFonts w:asciiTheme="minorHAnsi" w:eastAsiaTheme="minorHAnsi" w:hAnsiTheme="minorHAnsi" w:cstheme="minorBidi"/>
          <w:sz w:val="22"/>
          <w:szCs w:val="22"/>
          <w:lang w:val="en-GB"/>
        </w:rPr>
        <w:t>/mission</w:t>
      </w:r>
      <w:r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(</w:t>
      </w:r>
      <w:r w:rsidR="00B40C3C">
        <w:rPr>
          <w:rFonts w:asciiTheme="minorHAnsi" w:eastAsiaTheme="minorHAnsi" w:hAnsiTheme="minorHAnsi" w:cstheme="minorBidi"/>
          <w:sz w:val="22"/>
          <w:szCs w:val="22"/>
          <w:lang w:val="en-GB"/>
        </w:rPr>
        <w:t>see below with modifications with respect to the initial one highlighted</w:t>
      </w:r>
      <w:r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in red) </w:t>
      </w:r>
      <w:r w:rsidR="00B40C3C">
        <w:rPr>
          <w:rFonts w:asciiTheme="minorHAnsi" w:eastAsiaTheme="minorHAnsi" w:hAnsiTheme="minorHAnsi" w:cstheme="minorBidi"/>
          <w:sz w:val="22"/>
          <w:szCs w:val="22"/>
          <w:lang w:val="en-GB"/>
        </w:rPr>
        <w:t>is approved.</w:t>
      </w:r>
    </w:p>
    <w:p w14:paraId="2D50E544" w14:textId="77777777" w:rsidR="00B200CE" w:rsidRPr="00B200CE" w:rsidRDefault="00B200CE" w:rsidP="00F00E33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cs="Tahoma"/>
          <w:i/>
          <w:iCs/>
          <w:color w:val="000000"/>
          <w:szCs w:val="24"/>
          <w:lang w:val="en-GB"/>
        </w:rPr>
      </w:pPr>
      <w:r w:rsidRPr="00B200CE">
        <w:rPr>
          <w:rFonts w:cs="Tahoma"/>
          <w:i/>
          <w:iCs/>
          <w:color w:val="000000"/>
          <w:szCs w:val="24"/>
          <w:lang w:val="en-GB"/>
        </w:rPr>
        <w:t>Promote the exchange of information and views among the members of the international scientific community in the field of Accelerator Science including, but not limited to, the following:</w:t>
      </w:r>
    </w:p>
    <w:p w14:paraId="13783FF7" w14:textId="77777777" w:rsidR="00B200CE" w:rsidRPr="008927AD" w:rsidRDefault="00B200CE" w:rsidP="0097606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240" w:lineRule="auto"/>
        <w:ind w:left="1080"/>
        <w:jc w:val="both"/>
        <w:rPr>
          <w:rFonts w:cs="Tahoma"/>
          <w:i/>
          <w:iCs/>
          <w:color w:val="FF0000"/>
          <w:szCs w:val="24"/>
          <w:lang w:val="en-GB"/>
        </w:rPr>
      </w:pPr>
      <w:r w:rsidRPr="008927AD">
        <w:rPr>
          <w:rFonts w:cs="Tahoma"/>
          <w:i/>
          <w:iCs/>
          <w:color w:val="FF0000"/>
          <w:szCs w:val="24"/>
          <w:lang w:val="en-GB"/>
        </w:rPr>
        <w:t>Education and training in Accelerator Physics and Technology</w:t>
      </w:r>
    </w:p>
    <w:p w14:paraId="073AAD8B" w14:textId="77777777" w:rsidR="00B200CE" w:rsidRPr="008927AD" w:rsidRDefault="00B200CE" w:rsidP="0097606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240" w:lineRule="auto"/>
        <w:ind w:left="1080"/>
        <w:jc w:val="both"/>
        <w:rPr>
          <w:rFonts w:cs="Tahoma"/>
          <w:i/>
          <w:iCs/>
          <w:color w:val="000000"/>
          <w:szCs w:val="24"/>
          <w:lang w:val="en-GB"/>
        </w:rPr>
      </w:pPr>
      <w:r w:rsidRPr="008927AD">
        <w:rPr>
          <w:rFonts w:cs="Tahoma"/>
          <w:i/>
          <w:iCs/>
          <w:color w:val="000000"/>
          <w:szCs w:val="24"/>
          <w:lang w:val="en-GB"/>
        </w:rPr>
        <w:t>The theory and experiments concerned with the nature and properties of particle accelerators and beam physics</w:t>
      </w:r>
    </w:p>
    <w:p w14:paraId="7120538F" w14:textId="77777777" w:rsidR="00B200CE" w:rsidRPr="008927AD" w:rsidRDefault="00B200CE" w:rsidP="0097606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240" w:lineRule="auto"/>
        <w:ind w:left="1080"/>
        <w:jc w:val="both"/>
        <w:rPr>
          <w:rFonts w:cs="Tahoma"/>
          <w:i/>
          <w:iCs/>
          <w:color w:val="000000"/>
          <w:szCs w:val="24"/>
          <w:lang w:val="en-GB"/>
        </w:rPr>
      </w:pPr>
      <w:r w:rsidRPr="008927AD">
        <w:rPr>
          <w:rFonts w:cs="Tahoma"/>
          <w:i/>
          <w:iCs/>
          <w:color w:val="000000"/>
          <w:szCs w:val="24"/>
          <w:lang w:val="en-GB"/>
        </w:rPr>
        <w:lastRenderedPageBreak/>
        <w:t>The improvement of international communication in Accelerator Science through the sponsorship of professional meetings</w:t>
      </w:r>
    </w:p>
    <w:p w14:paraId="00327948" w14:textId="77777777" w:rsidR="00B200CE" w:rsidRPr="008927AD" w:rsidRDefault="00B200CE" w:rsidP="0097606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240" w:lineRule="auto"/>
        <w:ind w:left="1080"/>
        <w:jc w:val="both"/>
        <w:rPr>
          <w:rFonts w:cs="Tahoma"/>
          <w:i/>
          <w:iCs/>
          <w:color w:val="000000"/>
          <w:szCs w:val="24"/>
          <w:lang w:val="en-GB"/>
        </w:rPr>
      </w:pPr>
      <w:r w:rsidRPr="008927AD">
        <w:rPr>
          <w:rFonts w:cs="Tahoma"/>
          <w:i/>
          <w:iCs/>
          <w:color w:val="000000"/>
          <w:szCs w:val="24"/>
          <w:lang w:val="en-GB"/>
        </w:rPr>
        <w:t>The future of accelerator facilities for various fields that benefit science and society</w:t>
      </w:r>
    </w:p>
    <w:p w14:paraId="2E4F2526" w14:textId="2238FF8C" w:rsidR="00B200CE" w:rsidRPr="00755964" w:rsidRDefault="00B200CE" w:rsidP="0097606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240" w:lineRule="auto"/>
        <w:ind w:left="1080"/>
        <w:jc w:val="both"/>
        <w:rPr>
          <w:rFonts w:cs="Tahoma"/>
          <w:i/>
          <w:iCs/>
          <w:color w:val="000000"/>
          <w:szCs w:val="24"/>
          <w:lang w:val="en-GB"/>
        </w:rPr>
      </w:pPr>
      <w:r w:rsidRPr="008927AD">
        <w:rPr>
          <w:rFonts w:cs="Tahoma"/>
          <w:i/>
          <w:iCs/>
          <w:color w:val="000000"/>
          <w:szCs w:val="24"/>
          <w:lang w:val="en-GB"/>
        </w:rPr>
        <w:t>The industrial, medical, energy production and environmental applications of relevant accelerator technologies</w:t>
      </w:r>
    </w:p>
    <w:p w14:paraId="4A66CDA6" w14:textId="0E90D34E" w:rsidR="00CB5C25" w:rsidRDefault="001453BB" w:rsidP="0097606C">
      <w:pPr>
        <w:pStyle w:val="xxmsonormal"/>
        <w:numPr>
          <w:ilvl w:val="0"/>
          <w:numId w:val="1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>
        <w:rPr>
          <w:rFonts w:asciiTheme="minorHAnsi" w:eastAsiaTheme="minorHAnsi" w:hAnsiTheme="minorHAnsi" w:cstheme="minorBidi"/>
          <w:sz w:val="22"/>
          <w:szCs w:val="22"/>
          <w:lang w:val="en-GB"/>
        </w:rPr>
        <w:t>Membership:</w:t>
      </w:r>
    </w:p>
    <w:p w14:paraId="4ED996EF" w14:textId="6C3A7025" w:rsidR="001453BB" w:rsidRPr="001453BB" w:rsidRDefault="001453BB" w:rsidP="0097606C">
      <w:pPr>
        <w:pStyle w:val="xxmsonormal"/>
        <w:numPr>
          <w:ilvl w:val="1"/>
          <w:numId w:val="1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 w:rsidRPr="001453BB">
        <w:rPr>
          <w:rFonts w:asciiTheme="minorHAnsi" w:eastAsiaTheme="minorHAnsi" w:hAnsiTheme="minorHAnsi" w:cstheme="minorBidi"/>
          <w:sz w:val="22"/>
          <w:szCs w:val="22"/>
          <w:lang w:val="en-GB"/>
        </w:rPr>
        <w:t>Z. Buthelezi declined. Proposal from S. Mullins: Iyabo Usman (University of Witwatersrand, SA)</w:t>
      </w:r>
      <w:r w:rsidR="00440E02" w:rsidRPr="00936A72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. </w:t>
      </w:r>
      <w:r w:rsidR="00C27871" w:rsidRPr="00936A72">
        <w:rPr>
          <w:rFonts w:asciiTheme="minorHAnsi" w:eastAsiaTheme="minorHAnsi" w:hAnsiTheme="minorHAnsi" w:cstheme="minorBidi"/>
          <w:sz w:val="22"/>
          <w:szCs w:val="22"/>
          <w:lang w:val="en-GB"/>
        </w:rPr>
        <w:t>S</w:t>
      </w:r>
      <w:r w:rsidR="00BE27B3">
        <w:rPr>
          <w:rFonts w:asciiTheme="minorHAnsi" w:eastAsiaTheme="minorHAnsi" w:hAnsiTheme="minorHAnsi" w:cstheme="minorBidi"/>
          <w:sz w:val="22"/>
          <w:szCs w:val="22"/>
          <w:lang w:val="en-GB"/>
        </w:rPr>
        <w:t>.</w:t>
      </w:r>
      <w:r w:rsidR="00086703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Mtingwa</w:t>
      </w:r>
      <w:r w:rsidR="00C27871" w:rsidRPr="00936A72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proposes </w:t>
      </w:r>
      <w:proofErr w:type="spellStart"/>
      <w:r w:rsidR="00440E02" w:rsidRPr="00936A72">
        <w:rPr>
          <w:rFonts w:asciiTheme="minorHAnsi" w:hAnsiTheme="minorHAnsi" w:cstheme="minorHAnsi"/>
          <w:sz w:val="22"/>
          <w:szCs w:val="22"/>
          <w:lang w:val="en-GB"/>
        </w:rPr>
        <w:t>Bridine</w:t>
      </w:r>
      <w:proofErr w:type="spellEnd"/>
      <w:r w:rsidR="00440E02" w:rsidRPr="00936A72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proofErr w:type="spellStart"/>
      <w:r w:rsidR="00440E02" w:rsidRPr="00936A72">
        <w:rPr>
          <w:rFonts w:asciiTheme="minorHAnsi" w:hAnsiTheme="minorHAnsi" w:cstheme="minorHAnsi"/>
          <w:sz w:val="22"/>
          <w:szCs w:val="22"/>
          <w:lang w:val="en-GB"/>
        </w:rPr>
        <w:t>Sendja</w:t>
      </w:r>
      <w:proofErr w:type="spellEnd"/>
      <w:r w:rsidR="00344F09" w:rsidRPr="00936A72">
        <w:rPr>
          <w:rFonts w:asciiTheme="minorHAnsi" w:hAnsiTheme="minorHAnsi" w:cstheme="minorHAnsi"/>
          <w:sz w:val="22"/>
          <w:szCs w:val="22"/>
          <w:lang w:val="en-GB"/>
        </w:rPr>
        <w:t xml:space="preserve"> (from Cameroon</w:t>
      </w:r>
      <w:r w:rsidR="00B72569" w:rsidRPr="00936A72">
        <w:rPr>
          <w:rFonts w:asciiTheme="minorHAnsi" w:hAnsiTheme="minorHAnsi" w:cstheme="minorHAnsi"/>
          <w:sz w:val="22"/>
          <w:szCs w:val="22"/>
          <w:lang w:val="en-GB"/>
        </w:rPr>
        <w:t xml:space="preserve">, University of </w:t>
      </w:r>
      <w:proofErr w:type="spellStart"/>
      <w:r w:rsidR="00B72569" w:rsidRPr="00936A72">
        <w:rPr>
          <w:rFonts w:asciiTheme="minorHAnsi" w:hAnsiTheme="minorHAnsi" w:cstheme="minorHAnsi"/>
          <w:sz w:val="22"/>
          <w:szCs w:val="22"/>
          <w:lang w:val="en-GB"/>
        </w:rPr>
        <w:t>Yaounde</w:t>
      </w:r>
      <w:proofErr w:type="spellEnd"/>
      <w:r w:rsidR="00B72569" w:rsidRPr="00936A72">
        <w:rPr>
          <w:rFonts w:asciiTheme="minorHAnsi" w:hAnsiTheme="minorHAnsi" w:cstheme="minorHAnsi"/>
          <w:sz w:val="22"/>
          <w:szCs w:val="22"/>
          <w:lang w:val="en-GB"/>
        </w:rPr>
        <w:t>)</w:t>
      </w:r>
      <w:r w:rsidR="0045508F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="00140D98" w:rsidRPr="00936A72">
        <w:rPr>
          <w:rFonts w:asciiTheme="minorHAnsi" w:hAnsiTheme="minorHAnsi" w:cstheme="minorHAnsi"/>
          <w:sz w:val="22"/>
          <w:szCs w:val="22"/>
          <w:lang w:val="en-GB"/>
        </w:rPr>
        <w:t xml:space="preserve">. </w:t>
      </w:r>
      <w:r w:rsidR="00140D98" w:rsidRPr="00936A72">
        <w:rPr>
          <w:rFonts w:asciiTheme="minorHAnsi" w:hAnsiTheme="minorHAnsi" w:cstheme="minorHAnsi"/>
          <w:color w:val="FF0000"/>
          <w:sz w:val="22"/>
          <w:szCs w:val="22"/>
          <w:lang w:val="en-GB"/>
        </w:rPr>
        <w:t xml:space="preserve">Action: </w:t>
      </w:r>
      <w:r w:rsidR="003D411B" w:rsidRPr="00936A72">
        <w:rPr>
          <w:rFonts w:asciiTheme="minorHAnsi" w:hAnsiTheme="minorHAnsi" w:cstheme="minorHAnsi"/>
          <w:color w:val="FF0000"/>
          <w:sz w:val="22"/>
          <w:szCs w:val="22"/>
          <w:lang w:val="en-GB"/>
        </w:rPr>
        <w:t xml:space="preserve">All WG members to send proposals for African candidates </w:t>
      </w:r>
      <w:r w:rsidR="00280572" w:rsidRPr="00936A72">
        <w:rPr>
          <w:rFonts w:asciiTheme="minorHAnsi" w:hAnsiTheme="minorHAnsi" w:cstheme="minorHAnsi"/>
          <w:color w:val="FF0000"/>
          <w:sz w:val="22"/>
          <w:szCs w:val="22"/>
          <w:lang w:val="en-GB"/>
        </w:rPr>
        <w:t xml:space="preserve">with a few lines of motivation to Gianluigi by </w:t>
      </w:r>
      <w:r w:rsidR="00684E92">
        <w:rPr>
          <w:rFonts w:asciiTheme="minorHAnsi" w:hAnsiTheme="minorHAnsi" w:cstheme="minorHAnsi"/>
          <w:color w:val="FF0000"/>
          <w:sz w:val="22"/>
          <w:szCs w:val="22"/>
          <w:lang w:val="en-GB"/>
        </w:rPr>
        <w:t>31</w:t>
      </w:r>
      <w:r w:rsidR="00280572" w:rsidRPr="00936A72">
        <w:rPr>
          <w:rFonts w:asciiTheme="minorHAnsi" w:hAnsiTheme="minorHAnsi" w:cstheme="minorHAnsi"/>
          <w:color w:val="FF0000"/>
          <w:sz w:val="22"/>
          <w:szCs w:val="22"/>
          <w:lang w:val="en-GB"/>
        </w:rPr>
        <w:t>/3</w:t>
      </w:r>
      <w:r w:rsidR="00F74987" w:rsidRPr="00936A72">
        <w:rPr>
          <w:rFonts w:asciiTheme="minorHAnsi" w:hAnsiTheme="minorHAnsi" w:cstheme="minorHAnsi"/>
          <w:color w:val="FF0000"/>
          <w:sz w:val="22"/>
          <w:szCs w:val="22"/>
          <w:lang w:val="en-GB"/>
        </w:rPr>
        <w:t xml:space="preserve">. Gianluigi will circulate </w:t>
      </w:r>
      <w:r w:rsidR="00452604" w:rsidRPr="00936A72">
        <w:rPr>
          <w:rFonts w:asciiTheme="minorHAnsi" w:hAnsiTheme="minorHAnsi" w:cstheme="minorHAnsi"/>
          <w:color w:val="FF0000"/>
          <w:sz w:val="22"/>
          <w:szCs w:val="22"/>
          <w:lang w:val="en-GB"/>
        </w:rPr>
        <w:t xml:space="preserve">the list of candidates </w:t>
      </w:r>
      <w:r w:rsidR="00F74987" w:rsidRPr="00936A72">
        <w:rPr>
          <w:rFonts w:asciiTheme="minorHAnsi" w:hAnsiTheme="minorHAnsi" w:cstheme="minorHAnsi"/>
          <w:color w:val="FF0000"/>
          <w:sz w:val="22"/>
          <w:szCs w:val="22"/>
          <w:lang w:val="en-GB"/>
        </w:rPr>
        <w:t>for a vote by e-mail</w:t>
      </w:r>
      <w:r w:rsidR="00156D59">
        <w:rPr>
          <w:rFonts w:asciiTheme="minorHAnsi" w:hAnsiTheme="minorHAnsi" w:cstheme="minorHAnsi"/>
          <w:sz w:val="22"/>
          <w:szCs w:val="22"/>
          <w:lang w:val="en-GB"/>
        </w:rPr>
        <w:t>.</w:t>
      </w:r>
    </w:p>
    <w:p w14:paraId="0C8036C1" w14:textId="7705227C" w:rsidR="001453BB" w:rsidRPr="001453BB" w:rsidRDefault="001453BB" w:rsidP="0097606C">
      <w:pPr>
        <w:pStyle w:val="xxmsonormal"/>
        <w:numPr>
          <w:ilvl w:val="1"/>
          <w:numId w:val="1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 w:rsidRPr="001453BB">
        <w:rPr>
          <w:rFonts w:asciiTheme="minorHAnsi" w:eastAsiaTheme="minorHAnsi" w:hAnsiTheme="minorHAnsi" w:cstheme="minorBidi"/>
          <w:sz w:val="22"/>
          <w:szCs w:val="22"/>
          <w:lang w:val="en-GB"/>
        </w:rPr>
        <w:t>Representative from African Light Source. Proposal form S. Mtingwa: S</w:t>
      </w:r>
      <w:r w:rsidR="00A95510" w:rsidRPr="00936A72">
        <w:rPr>
          <w:rFonts w:asciiTheme="minorHAnsi" w:eastAsiaTheme="minorHAnsi" w:hAnsiTheme="minorHAnsi" w:cstheme="minorBidi"/>
          <w:sz w:val="22"/>
          <w:szCs w:val="22"/>
          <w:lang w:val="en-GB"/>
        </w:rPr>
        <w:t>imon</w:t>
      </w:r>
      <w:r w:rsidRPr="001453BB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Connell (</w:t>
      </w:r>
      <w:proofErr w:type="spellStart"/>
      <w:r w:rsidRPr="001453BB">
        <w:rPr>
          <w:rFonts w:asciiTheme="minorHAnsi" w:eastAsiaTheme="minorHAnsi" w:hAnsiTheme="minorHAnsi" w:cstheme="minorBidi"/>
          <w:sz w:val="22"/>
          <w:szCs w:val="22"/>
          <w:lang w:val="en-GB"/>
        </w:rPr>
        <w:t>Univ</w:t>
      </w:r>
      <w:proofErr w:type="spellEnd"/>
      <w:r w:rsidRPr="001453BB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Johannesburg, SA)</w:t>
      </w:r>
      <w:r w:rsidR="00440E02" w:rsidRPr="00936A72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</w:t>
      </w:r>
      <w:r w:rsidR="00440E02" w:rsidRPr="00936A72">
        <w:rPr>
          <w:rFonts w:asciiTheme="minorHAnsi" w:eastAsiaTheme="minorHAnsi" w:hAnsiTheme="minorHAnsi" w:cstheme="minorBidi"/>
          <w:sz w:val="22"/>
          <w:szCs w:val="22"/>
          <w:lang w:val="en-GB"/>
        </w:rPr>
        <w:sym w:font="Wingdings" w:char="F0E8"/>
      </w:r>
      <w:r w:rsidR="00440E02" w:rsidRPr="00936A72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</w:t>
      </w:r>
      <w:r w:rsidR="00140D98" w:rsidRPr="00936A72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>Action: Gianluigi to invite him to join WG14</w:t>
      </w:r>
    </w:p>
    <w:p w14:paraId="2E379CED" w14:textId="73D88FD8" w:rsidR="001453BB" w:rsidRPr="00936A72" w:rsidRDefault="00F74987" w:rsidP="0097606C">
      <w:pPr>
        <w:pStyle w:val="xxmsonormal"/>
        <w:numPr>
          <w:ilvl w:val="1"/>
          <w:numId w:val="1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 w:rsidRPr="00936A72">
        <w:rPr>
          <w:rFonts w:asciiTheme="minorHAnsi" w:eastAsiaTheme="minorHAnsi" w:hAnsiTheme="minorHAnsi" w:cstheme="minorBidi"/>
          <w:sz w:val="22"/>
          <w:szCs w:val="22"/>
          <w:lang w:val="en-GB"/>
        </w:rPr>
        <w:t>Representative from Korea</w:t>
      </w:r>
      <w:r w:rsidR="009B5E2B" w:rsidRPr="00936A72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</w:t>
      </w:r>
      <w:r w:rsidR="009B5E2B" w:rsidRPr="00936A72">
        <w:rPr>
          <w:rFonts w:asciiTheme="minorHAnsi" w:eastAsiaTheme="minorHAnsi" w:hAnsiTheme="minorHAnsi" w:cstheme="minorBidi"/>
          <w:sz w:val="22"/>
          <w:szCs w:val="22"/>
          <w:lang w:val="en-GB"/>
        </w:rPr>
        <w:sym w:font="Wingdings" w:char="F0E8"/>
      </w:r>
      <w:r w:rsidR="009B5E2B" w:rsidRPr="00936A72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</w:t>
      </w:r>
      <w:r w:rsidR="00D91D15" w:rsidRPr="00936A72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Proposal from </w:t>
      </w:r>
      <w:r w:rsidR="00B83415" w:rsidRPr="00936A72">
        <w:rPr>
          <w:rFonts w:asciiTheme="minorHAnsi" w:eastAsiaTheme="minorHAnsi" w:hAnsiTheme="minorHAnsi" w:cstheme="minorBidi"/>
          <w:sz w:val="22"/>
          <w:szCs w:val="22"/>
          <w:lang w:val="en-GB"/>
        </w:rPr>
        <w:t>O. Kester</w:t>
      </w:r>
      <w:r w:rsidR="00F836F8" w:rsidRPr="00936A72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: </w:t>
      </w:r>
      <w:proofErr w:type="spellStart"/>
      <w:r w:rsidR="00F836F8" w:rsidRPr="00936A72">
        <w:rPr>
          <w:rFonts w:asciiTheme="minorHAnsi" w:eastAsiaTheme="minorHAnsi" w:hAnsiTheme="minorHAnsi" w:cstheme="minorBidi"/>
          <w:sz w:val="22"/>
          <w:szCs w:val="22"/>
          <w:lang w:val="en-GB"/>
        </w:rPr>
        <w:t>Myeun</w:t>
      </w:r>
      <w:proofErr w:type="spellEnd"/>
      <w:r w:rsidR="00F836F8" w:rsidRPr="00936A72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Kwon (</w:t>
      </w:r>
      <w:r w:rsidR="00614035" w:rsidRPr="00936A72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Rare Isotope Science Project, Institute for Basic Science). </w:t>
      </w:r>
      <w:r w:rsidR="00782FCF" w:rsidRPr="00936A72">
        <w:rPr>
          <w:rFonts w:asciiTheme="minorHAnsi" w:eastAsiaTheme="minorHAnsi" w:hAnsiTheme="minorHAnsi" w:cstheme="minorBidi"/>
          <w:sz w:val="22"/>
          <w:szCs w:val="22"/>
          <w:lang w:val="en-GB"/>
        </w:rPr>
        <w:t>G</w:t>
      </w:r>
      <w:r w:rsidR="00A95510" w:rsidRPr="00936A72">
        <w:rPr>
          <w:rFonts w:asciiTheme="minorHAnsi" w:eastAsiaTheme="minorHAnsi" w:hAnsiTheme="minorHAnsi" w:cstheme="minorBidi"/>
          <w:sz w:val="22"/>
          <w:szCs w:val="22"/>
          <w:lang w:val="en-GB"/>
        </w:rPr>
        <w:t>. Arduini</w:t>
      </w:r>
      <w:r w:rsidR="00782FCF" w:rsidRPr="00936A72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</w:t>
      </w:r>
      <w:r w:rsidR="00A95510" w:rsidRPr="00936A72">
        <w:rPr>
          <w:rFonts w:asciiTheme="minorHAnsi" w:eastAsiaTheme="minorHAnsi" w:hAnsiTheme="minorHAnsi" w:cstheme="minorBidi"/>
          <w:sz w:val="22"/>
          <w:szCs w:val="22"/>
          <w:lang w:val="en-GB"/>
        </w:rPr>
        <w:t>mentioned In-Soo Ko</w:t>
      </w:r>
      <w:r w:rsidR="0066609C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(Pohang accelerator Laboratory)</w:t>
      </w:r>
      <w:r w:rsidR="00A95510" w:rsidRPr="00936A72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as another possible representa</w:t>
      </w:r>
      <w:r w:rsidR="00452604" w:rsidRPr="00936A72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tive. </w:t>
      </w:r>
      <w:r w:rsidR="00782FCF" w:rsidRPr="00936A72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</w:t>
      </w:r>
      <w:r w:rsidR="00452604" w:rsidRPr="00936A72">
        <w:rPr>
          <w:rFonts w:asciiTheme="minorHAnsi" w:hAnsiTheme="minorHAnsi" w:cstheme="minorHAnsi"/>
          <w:color w:val="FF0000"/>
          <w:sz w:val="22"/>
          <w:szCs w:val="22"/>
          <w:lang w:val="en-GB"/>
        </w:rPr>
        <w:t xml:space="preserve">Action: All WG members to send proposals for Korean candidates with a few lines of motivation to Gianluigi by </w:t>
      </w:r>
      <w:r w:rsidR="00684E92">
        <w:rPr>
          <w:rFonts w:asciiTheme="minorHAnsi" w:hAnsiTheme="minorHAnsi" w:cstheme="minorHAnsi"/>
          <w:color w:val="FF0000"/>
          <w:sz w:val="22"/>
          <w:szCs w:val="22"/>
          <w:lang w:val="en-GB"/>
        </w:rPr>
        <w:t>31</w:t>
      </w:r>
      <w:r w:rsidR="00452604" w:rsidRPr="00936A72">
        <w:rPr>
          <w:rFonts w:asciiTheme="minorHAnsi" w:hAnsiTheme="minorHAnsi" w:cstheme="minorHAnsi"/>
          <w:color w:val="FF0000"/>
          <w:sz w:val="22"/>
          <w:szCs w:val="22"/>
          <w:lang w:val="en-GB"/>
        </w:rPr>
        <w:t>/3. Gianluigi will circulate the list of candidates for a vote by e-mail</w:t>
      </w:r>
      <w:r w:rsidR="00156D59">
        <w:rPr>
          <w:rFonts w:asciiTheme="minorHAnsi" w:hAnsiTheme="minorHAnsi" w:cstheme="minorHAnsi"/>
          <w:color w:val="FF0000"/>
          <w:sz w:val="22"/>
          <w:szCs w:val="22"/>
          <w:lang w:val="en-GB"/>
        </w:rPr>
        <w:t>.</w:t>
      </w:r>
    </w:p>
    <w:p w14:paraId="46256E54" w14:textId="561334BF" w:rsidR="00A713C4" w:rsidRPr="0020778F" w:rsidRDefault="00A713C4" w:rsidP="0097606C">
      <w:pPr>
        <w:pStyle w:val="xxmsonormal"/>
        <w:numPr>
          <w:ilvl w:val="1"/>
          <w:numId w:val="1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 w:rsidRPr="00936A72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Representative from Russia </w:t>
      </w:r>
      <w:r w:rsidRPr="00936A72">
        <w:rPr>
          <w:rFonts w:asciiTheme="minorHAnsi" w:eastAsiaTheme="minorHAnsi" w:hAnsiTheme="minorHAnsi" w:cstheme="minorBidi"/>
          <w:sz w:val="22"/>
          <w:szCs w:val="22"/>
          <w:lang w:val="en-GB"/>
        </w:rPr>
        <w:sym w:font="Wingdings" w:char="F0E8"/>
      </w:r>
      <w:r w:rsidRPr="00936A72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G. Arduini </w:t>
      </w:r>
      <w:r w:rsidR="00936A72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contacted E. </w:t>
      </w:r>
      <w:proofErr w:type="spellStart"/>
      <w:r w:rsidR="00936A72">
        <w:rPr>
          <w:rFonts w:asciiTheme="minorHAnsi" w:eastAsiaTheme="minorHAnsi" w:hAnsiTheme="minorHAnsi" w:cstheme="minorBidi"/>
          <w:sz w:val="22"/>
          <w:szCs w:val="22"/>
          <w:lang w:val="en-GB"/>
        </w:rPr>
        <w:t>Shaposhnikova</w:t>
      </w:r>
      <w:proofErr w:type="spellEnd"/>
      <w:r w:rsidR="00A51547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(CERN)</w:t>
      </w:r>
      <w:r w:rsidR="00936A72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, </w:t>
      </w:r>
      <w:r w:rsidR="00A51547" w:rsidRPr="00A51547">
        <w:rPr>
          <w:rFonts w:asciiTheme="minorHAnsi" w:eastAsiaTheme="minorHAnsi" w:hAnsiTheme="minorHAnsi" w:cstheme="minorBidi"/>
          <w:sz w:val="22"/>
          <w:szCs w:val="22"/>
          <w:lang w:val="en-GB"/>
        </w:rPr>
        <w:t>V. Shiltsev</w:t>
      </w:r>
      <w:r w:rsidR="00A51547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(FNAL)</w:t>
      </w:r>
      <w:r w:rsidR="00A51547" w:rsidRPr="00A51547">
        <w:rPr>
          <w:rFonts w:asciiTheme="minorHAnsi" w:eastAsiaTheme="minorHAnsi" w:hAnsiTheme="minorHAnsi" w:cstheme="minorBidi"/>
          <w:sz w:val="22"/>
          <w:szCs w:val="22"/>
          <w:lang w:val="en-GB"/>
        </w:rPr>
        <w:t>, S. Nagaitsev</w:t>
      </w:r>
      <w:r w:rsidR="00D5138A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(FNAL)</w:t>
      </w:r>
      <w:r w:rsidR="00A51547" w:rsidRPr="00A51547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, G. </w:t>
      </w:r>
      <w:proofErr w:type="spellStart"/>
      <w:r w:rsidR="00A51547" w:rsidRPr="00A51547">
        <w:rPr>
          <w:rFonts w:asciiTheme="minorHAnsi" w:eastAsiaTheme="minorHAnsi" w:hAnsiTheme="minorHAnsi" w:cstheme="minorBidi"/>
          <w:sz w:val="22"/>
          <w:szCs w:val="22"/>
          <w:lang w:val="en-GB"/>
        </w:rPr>
        <w:t>Trubnikov</w:t>
      </w:r>
      <w:proofErr w:type="spellEnd"/>
      <w:r w:rsidR="00D5138A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(JINR, Dubna)</w:t>
      </w:r>
      <w:r w:rsidR="00A51547" w:rsidRPr="00A51547">
        <w:rPr>
          <w:rFonts w:asciiTheme="minorHAnsi" w:eastAsiaTheme="minorHAnsi" w:hAnsiTheme="minorHAnsi" w:cstheme="minorBidi"/>
          <w:sz w:val="22"/>
          <w:szCs w:val="22"/>
          <w:lang w:val="en-GB"/>
        </w:rPr>
        <w:t>, S. Ivanov</w:t>
      </w:r>
      <w:r w:rsidR="002E2CF9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(IHEP, Moscow)</w:t>
      </w:r>
      <w:r w:rsidR="00A51547">
        <w:rPr>
          <w:rFonts w:asciiTheme="minorHAnsi" w:eastAsiaTheme="minorHAnsi" w:hAnsiTheme="minorHAnsi" w:cstheme="minorBidi"/>
          <w:sz w:val="22"/>
          <w:szCs w:val="22"/>
          <w:lang w:val="en-GB"/>
        </w:rPr>
        <w:t>. They proposed the following names</w:t>
      </w:r>
      <w:r w:rsidRPr="00936A72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: </w:t>
      </w:r>
      <w:r w:rsidR="00F51A8B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Igor </w:t>
      </w:r>
      <w:proofErr w:type="spellStart"/>
      <w:r w:rsidR="00F51A8B">
        <w:rPr>
          <w:rFonts w:asciiTheme="minorHAnsi" w:eastAsiaTheme="minorHAnsi" w:hAnsiTheme="minorHAnsi" w:cstheme="minorBidi"/>
          <w:sz w:val="22"/>
          <w:szCs w:val="22"/>
          <w:lang w:val="en-GB"/>
        </w:rPr>
        <w:t>Meshkov</w:t>
      </w:r>
      <w:proofErr w:type="spellEnd"/>
      <w:r w:rsidR="00F51A8B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(JINR) and Valeri Lebedev (JINR)</w:t>
      </w:r>
      <w:r w:rsidR="0066609C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. S. Sheehy proposes </w:t>
      </w:r>
      <w:r w:rsidR="00021414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to contact </w:t>
      </w:r>
      <w:r w:rsidR="00752E1B">
        <w:rPr>
          <w:rFonts w:asciiTheme="minorHAnsi" w:eastAsiaTheme="minorHAnsi" w:hAnsiTheme="minorHAnsi" w:cstheme="minorBidi"/>
          <w:sz w:val="22"/>
          <w:szCs w:val="22"/>
          <w:lang w:val="en-GB"/>
        </w:rPr>
        <w:t>Irina Schreiber (CERN)</w:t>
      </w:r>
      <w:r w:rsidR="00021414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to ask for possible candidates</w:t>
      </w:r>
      <w:r w:rsidR="00752E1B">
        <w:rPr>
          <w:rFonts w:asciiTheme="minorHAnsi" w:eastAsiaTheme="minorHAnsi" w:hAnsiTheme="minorHAnsi" w:cstheme="minorBidi"/>
          <w:sz w:val="22"/>
          <w:szCs w:val="22"/>
          <w:lang w:val="en-GB"/>
        </w:rPr>
        <w:t>.</w:t>
      </w:r>
      <w:r w:rsidR="00F51A8B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</w:t>
      </w:r>
      <w:r w:rsidRPr="00936A72">
        <w:rPr>
          <w:rFonts w:asciiTheme="minorHAnsi" w:hAnsiTheme="minorHAnsi" w:cstheme="minorHAnsi"/>
          <w:color w:val="FF0000"/>
          <w:sz w:val="22"/>
          <w:szCs w:val="22"/>
          <w:lang w:val="en-GB"/>
        </w:rPr>
        <w:t xml:space="preserve">Action: All WG members to send proposals for </w:t>
      </w:r>
      <w:r w:rsidR="00021414">
        <w:rPr>
          <w:rFonts w:asciiTheme="minorHAnsi" w:hAnsiTheme="minorHAnsi" w:cstheme="minorHAnsi"/>
          <w:color w:val="FF0000"/>
          <w:sz w:val="22"/>
          <w:szCs w:val="22"/>
          <w:lang w:val="en-GB"/>
        </w:rPr>
        <w:t>Russian</w:t>
      </w:r>
      <w:r w:rsidRPr="00936A72">
        <w:rPr>
          <w:rFonts w:asciiTheme="minorHAnsi" w:hAnsiTheme="minorHAnsi" w:cstheme="minorHAnsi"/>
          <w:color w:val="FF0000"/>
          <w:sz w:val="22"/>
          <w:szCs w:val="22"/>
          <w:lang w:val="en-GB"/>
        </w:rPr>
        <w:t xml:space="preserve"> candidates with a few lines of motivation to Gianluigi by </w:t>
      </w:r>
      <w:r w:rsidR="0099582E">
        <w:rPr>
          <w:rFonts w:asciiTheme="minorHAnsi" w:hAnsiTheme="minorHAnsi" w:cstheme="minorHAnsi"/>
          <w:color w:val="FF0000"/>
          <w:sz w:val="22"/>
          <w:szCs w:val="22"/>
          <w:lang w:val="en-GB"/>
        </w:rPr>
        <w:t>31</w:t>
      </w:r>
      <w:r w:rsidRPr="00936A72">
        <w:rPr>
          <w:rFonts w:asciiTheme="minorHAnsi" w:hAnsiTheme="minorHAnsi" w:cstheme="minorHAnsi"/>
          <w:color w:val="FF0000"/>
          <w:sz w:val="22"/>
          <w:szCs w:val="22"/>
          <w:lang w:val="en-GB"/>
        </w:rPr>
        <w:t>/3. Gianluigi will circulate the list of candidates for a vote by e-mail</w:t>
      </w:r>
      <w:r w:rsidR="00156D59">
        <w:rPr>
          <w:rFonts w:asciiTheme="minorHAnsi" w:hAnsiTheme="minorHAnsi" w:cstheme="minorHAnsi"/>
          <w:color w:val="FF0000"/>
          <w:sz w:val="22"/>
          <w:szCs w:val="22"/>
          <w:lang w:val="en-GB"/>
        </w:rPr>
        <w:t>.</w:t>
      </w:r>
    </w:p>
    <w:p w14:paraId="25CF7AF6" w14:textId="77777777" w:rsidR="0020778F" w:rsidRPr="0020778F" w:rsidRDefault="0020778F" w:rsidP="0097606C">
      <w:pPr>
        <w:pStyle w:val="xxmsonormal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en-GB"/>
        </w:rPr>
      </w:pPr>
      <w:r w:rsidRPr="0020778F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Promotion of Accelerator Science: Swapan (lead) and Lenny will propose a possible plan of action. </w:t>
      </w:r>
      <w:r w:rsidRPr="0020778F">
        <w:rPr>
          <w:rFonts w:asciiTheme="minorHAnsi" w:eastAsia="Calibri" w:hAnsiTheme="minorHAnsi" w:cstheme="minorHAnsi"/>
          <w:color w:val="FF0000"/>
          <w:sz w:val="22"/>
          <w:szCs w:val="22"/>
          <w:lang w:val="en-GB"/>
        </w:rPr>
        <w:t xml:space="preserve">Action: Swapan and Lenny </w:t>
      </w:r>
      <w:r w:rsidRPr="0020778F">
        <w:rPr>
          <w:rFonts w:asciiTheme="minorHAnsi" w:eastAsia="Calibri" w:hAnsiTheme="minorHAnsi" w:cstheme="minorHAnsi"/>
          <w:color w:val="FF0000"/>
          <w:sz w:val="22"/>
          <w:szCs w:val="22"/>
          <w:lang w:val="en-GB"/>
        </w:rPr>
        <w:sym w:font="Wingdings" w:char="F0E8"/>
      </w:r>
      <w:r w:rsidRPr="0020778F">
        <w:rPr>
          <w:rFonts w:asciiTheme="minorHAnsi" w:eastAsia="Calibri" w:hAnsiTheme="minorHAnsi" w:cstheme="minorHAnsi"/>
          <w:color w:val="FF0000"/>
          <w:sz w:val="22"/>
          <w:szCs w:val="22"/>
          <w:lang w:val="en-GB"/>
        </w:rPr>
        <w:t xml:space="preserve"> on the agenda today</w:t>
      </w:r>
    </w:p>
    <w:p w14:paraId="23ACE58B" w14:textId="77777777" w:rsidR="0020778F" w:rsidRPr="0020778F" w:rsidRDefault="0020778F" w:rsidP="0097606C">
      <w:pPr>
        <w:pStyle w:val="xxmsonormal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en-GB"/>
        </w:rPr>
      </w:pPr>
      <w:r w:rsidRPr="0020778F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Education: Oliver (lead), Bob, Sekazi will develop a plan of action involving the existing accelerator schools (CAS, JUAS, IAS, ICTP). Possible interactions with C13 (Physics for Development and C14: Physics Education. </w:t>
      </w:r>
      <w:r w:rsidRPr="0020778F">
        <w:rPr>
          <w:rFonts w:asciiTheme="minorHAnsi" w:eastAsia="Calibri" w:hAnsiTheme="minorHAnsi" w:cstheme="minorHAnsi"/>
          <w:color w:val="FF0000"/>
          <w:sz w:val="22"/>
          <w:szCs w:val="22"/>
          <w:lang w:val="en-GB"/>
        </w:rPr>
        <w:t xml:space="preserve">Action: Bob, Oliver, Sekazi </w:t>
      </w:r>
      <w:r w:rsidRPr="0020778F">
        <w:rPr>
          <w:rFonts w:asciiTheme="minorHAnsi" w:eastAsia="Calibri" w:hAnsiTheme="minorHAnsi" w:cstheme="minorHAnsi"/>
          <w:color w:val="FF0000"/>
          <w:sz w:val="22"/>
          <w:szCs w:val="22"/>
          <w:lang w:val="en-GB"/>
        </w:rPr>
        <w:sym w:font="Wingdings" w:char="F0E8"/>
      </w:r>
      <w:r w:rsidRPr="0020778F">
        <w:rPr>
          <w:rFonts w:asciiTheme="minorHAnsi" w:eastAsia="Calibri" w:hAnsiTheme="minorHAnsi" w:cstheme="minorHAnsi"/>
          <w:color w:val="FF0000"/>
          <w:sz w:val="22"/>
          <w:szCs w:val="22"/>
          <w:lang w:val="en-GB"/>
        </w:rPr>
        <w:t xml:space="preserve"> on the agenda today</w:t>
      </w:r>
    </w:p>
    <w:p w14:paraId="751B0487" w14:textId="2D9FB7F5" w:rsidR="0020778F" w:rsidRPr="0020778F" w:rsidRDefault="0020778F" w:rsidP="0097606C">
      <w:pPr>
        <w:pStyle w:val="xxmsonormal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en-GB"/>
        </w:rPr>
      </w:pPr>
      <w:r w:rsidRPr="0020778F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Publications: WG14 should provide a position statement and a plan of action. Caterina (lead), Di-Jing, Gianluigi, Nikolay, Oliver will address this. </w:t>
      </w:r>
      <w:r w:rsidRPr="0020778F">
        <w:rPr>
          <w:rFonts w:asciiTheme="minorHAnsi" w:eastAsia="Calibri" w:hAnsiTheme="minorHAnsi" w:cstheme="minorHAnsi"/>
          <w:color w:val="FF0000"/>
          <w:sz w:val="22"/>
          <w:szCs w:val="22"/>
          <w:lang w:val="en-GB"/>
        </w:rPr>
        <w:t>Action: Caterina</w:t>
      </w:r>
      <w:r w:rsidR="001A7041">
        <w:rPr>
          <w:rFonts w:asciiTheme="minorHAnsi" w:eastAsia="Calibri" w:hAnsiTheme="minorHAnsi" w:cstheme="minorHAnsi"/>
          <w:color w:val="FF0000"/>
          <w:sz w:val="22"/>
          <w:szCs w:val="22"/>
          <w:lang w:val="en-GB"/>
        </w:rPr>
        <w:t xml:space="preserve"> (lead)</w:t>
      </w:r>
      <w:r w:rsidRPr="0020778F">
        <w:rPr>
          <w:rFonts w:asciiTheme="minorHAnsi" w:eastAsia="Calibri" w:hAnsiTheme="minorHAnsi" w:cstheme="minorHAnsi"/>
          <w:color w:val="FF0000"/>
          <w:sz w:val="22"/>
          <w:szCs w:val="22"/>
          <w:lang w:val="en-GB"/>
        </w:rPr>
        <w:t>, Di-Jing, Gianluigi, Nikolay, Oliver.</w:t>
      </w:r>
    </w:p>
    <w:p w14:paraId="2889B11F" w14:textId="5A225B73" w:rsidR="0020778F" w:rsidRPr="0020778F" w:rsidRDefault="0020778F" w:rsidP="0097606C">
      <w:pPr>
        <w:pStyle w:val="xxmsonormal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en-GB"/>
        </w:rPr>
      </w:pPr>
      <w:r w:rsidRPr="0020778F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Interactions with ICFA/ICUIL: </w:t>
      </w:r>
      <w:r w:rsidRPr="0020778F">
        <w:rPr>
          <w:rFonts w:asciiTheme="minorHAnsi" w:eastAsia="Calibri" w:hAnsiTheme="minorHAnsi" w:cstheme="minorHAnsi"/>
          <w:color w:val="FF0000"/>
          <w:sz w:val="22"/>
          <w:szCs w:val="22"/>
          <w:lang w:val="en-GB"/>
        </w:rPr>
        <w:t xml:space="preserve">Action: Gianluigi to bring it up at </w:t>
      </w:r>
      <w:r w:rsidR="00755964">
        <w:rPr>
          <w:rFonts w:asciiTheme="minorHAnsi" w:eastAsia="Calibri" w:hAnsiTheme="minorHAnsi" w:cstheme="minorHAnsi"/>
          <w:color w:val="FF0000"/>
          <w:sz w:val="22"/>
          <w:szCs w:val="22"/>
          <w:lang w:val="en-GB"/>
        </w:rPr>
        <w:t>this</w:t>
      </w:r>
      <w:r w:rsidRPr="0020778F">
        <w:rPr>
          <w:rFonts w:asciiTheme="minorHAnsi" w:eastAsia="Calibri" w:hAnsiTheme="minorHAnsi" w:cstheme="minorHAnsi"/>
          <w:color w:val="FF0000"/>
          <w:sz w:val="22"/>
          <w:szCs w:val="22"/>
          <w:lang w:val="en-GB"/>
        </w:rPr>
        <w:t xml:space="preserve"> meeting</w:t>
      </w:r>
    </w:p>
    <w:p w14:paraId="455CB253" w14:textId="77777777" w:rsidR="0020778F" w:rsidRPr="0020778F" w:rsidRDefault="0020778F" w:rsidP="0097606C">
      <w:pPr>
        <w:pStyle w:val="xxmsonormal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en-GB"/>
        </w:rPr>
      </w:pPr>
      <w:r w:rsidRPr="0020778F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IPAC as WG14 Conference and IPAC MoU. </w:t>
      </w:r>
      <w:r w:rsidRPr="0020778F">
        <w:rPr>
          <w:rFonts w:asciiTheme="minorHAnsi" w:eastAsia="Calibri" w:hAnsiTheme="minorHAnsi" w:cstheme="minorHAnsi"/>
          <w:color w:val="FF0000"/>
          <w:sz w:val="22"/>
          <w:szCs w:val="22"/>
          <w:lang w:val="en-GB"/>
        </w:rPr>
        <w:t>Action: Gianluigi (lead), Caterina, Lia, Lin, Tadashi to resume the discussions</w:t>
      </w:r>
      <w:r w:rsidRPr="0020778F">
        <w:rPr>
          <w:rFonts w:asciiTheme="minorHAnsi" w:eastAsia="Calibri" w:hAnsiTheme="minorHAnsi" w:cstheme="minorHAnsi"/>
          <w:sz w:val="22"/>
          <w:szCs w:val="22"/>
          <w:lang w:val="en-GB"/>
        </w:rPr>
        <w:t>.</w:t>
      </w:r>
    </w:p>
    <w:p w14:paraId="27D59DE7" w14:textId="53033565" w:rsidR="00304934" w:rsidRDefault="0020778F" w:rsidP="0097606C">
      <w:pPr>
        <w:pStyle w:val="xxmsonormal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en-GB"/>
        </w:rPr>
      </w:pPr>
      <w:r w:rsidRPr="0020778F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Communication (Web site, etc.). We should discuss the content at the next meeting (some proposals are made in the slides). </w:t>
      </w:r>
      <w:r w:rsidRPr="0020778F">
        <w:rPr>
          <w:rFonts w:asciiTheme="minorHAnsi" w:eastAsia="Calibri" w:hAnsiTheme="minorHAnsi" w:cstheme="minorHAnsi"/>
          <w:color w:val="FF0000"/>
          <w:sz w:val="22"/>
          <w:szCs w:val="22"/>
          <w:lang w:val="en-GB"/>
        </w:rPr>
        <w:t xml:space="preserve">Action: Gianluigi to bring up this point at </w:t>
      </w:r>
      <w:r w:rsidR="00755964">
        <w:rPr>
          <w:rFonts w:asciiTheme="minorHAnsi" w:eastAsia="Calibri" w:hAnsiTheme="minorHAnsi" w:cstheme="minorHAnsi"/>
          <w:color w:val="FF0000"/>
          <w:sz w:val="22"/>
          <w:szCs w:val="22"/>
          <w:lang w:val="en-GB"/>
        </w:rPr>
        <w:t>this</w:t>
      </w:r>
      <w:r w:rsidRPr="0020778F">
        <w:rPr>
          <w:rFonts w:asciiTheme="minorHAnsi" w:eastAsia="Calibri" w:hAnsiTheme="minorHAnsi" w:cstheme="minorHAnsi"/>
          <w:color w:val="FF0000"/>
          <w:sz w:val="22"/>
          <w:szCs w:val="22"/>
          <w:lang w:val="en-GB"/>
        </w:rPr>
        <w:t xml:space="preserve"> meeting</w:t>
      </w:r>
    </w:p>
    <w:p w14:paraId="7FA1FBA6" w14:textId="77777777" w:rsidR="001A7041" w:rsidRPr="001A7041" w:rsidRDefault="001A7041" w:rsidP="001A7041">
      <w:pPr>
        <w:pStyle w:val="xxmsonormal"/>
        <w:rPr>
          <w:rFonts w:asciiTheme="minorHAnsi" w:hAnsiTheme="minorHAnsi" w:cstheme="minorHAnsi"/>
          <w:sz w:val="22"/>
          <w:szCs w:val="22"/>
          <w:lang w:val="en-GB"/>
        </w:rPr>
      </w:pPr>
    </w:p>
    <w:p w14:paraId="7CAE0C19" w14:textId="2369F9F3" w:rsidR="003C689A" w:rsidRPr="008927AD" w:rsidRDefault="00006474" w:rsidP="00B8468C">
      <w:pPr>
        <w:jc w:val="both"/>
        <w:rPr>
          <w:rFonts w:cstheme="minorHAnsi"/>
          <w:b/>
          <w:color w:val="4F81BD" w:themeColor="accent1"/>
          <w:lang w:val="en-GB"/>
        </w:rPr>
      </w:pPr>
      <w:r w:rsidRPr="008927AD">
        <w:rPr>
          <w:rFonts w:cstheme="minorHAnsi"/>
          <w:b/>
          <w:lang w:val="en-GB"/>
        </w:rPr>
        <w:t xml:space="preserve">Topic </w:t>
      </w:r>
      <w:r w:rsidR="00DA19D2">
        <w:rPr>
          <w:rFonts w:cstheme="minorHAnsi"/>
          <w:b/>
          <w:lang w:val="en-GB"/>
        </w:rPr>
        <w:t>3</w:t>
      </w:r>
      <w:r w:rsidRPr="008927AD">
        <w:rPr>
          <w:rFonts w:cstheme="minorHAnsi"/>
          <w:b/>
          <w:color w:val="4F81BD" w:themeColor="accent1"/>
          <w:lang w:val="en-GB"/>
        </w:rPr>
        <w:t xml:space="preserve">: </w:t>
      </w:r>
      <w:r w:rsidR="001B3C65" w:rsidRPr="001B3C65">
        <w:rPr>
          <w:rFonts w:cstheme="minorHAnsi"/>
          <w:b/>
          <w:color w:val="4F81BD" w:themeColor="accent1"/>
          <w:lang w:val="en-GB"/>
        </w:rPr>
        <w:t>WG14 and Education in Accelerator Science</w:t>
      </w:r>
      <w:r w:rsidR="003C689A" w:rsidRPr="008927AD">
        <w:rPr>
          <w:rFonts w:cstheme="minorHAnsi"/>
          <w:b/>
          <w:color w:val="4F81BD" w:themeColor="accent1"/>
          <w:lang w:val="en-GB"/>
        </w:rPr>
        <w:t xml:space="preserve"> </w:t>
      </w:r>
      <w:r w:rsidR="00B64F7F" w:rsidRPr="008927AD">
        <w:rPr>
          <w:rFonts w:cstheme="minorHAnsi"/>
          <w:b/>
          <w:color w:val="4F81BD" w:themeColor="accent1"/>
          <w:lang w:val="en-GB"/>
        </w:rPr>
        <w:t xml:space="preserve">(see slides: </w:t>
      </w:r>
      <w:hyperlink r:id="rId10" w:history="1">
        <w:r w:rsidR="00BA3049" w:rsidRPr="0072303F">
          <w:rPr>
            <w:rStyle w:val="Hyperlink"/>
            <w:rFonts w:cstheme="minorHAnsi"/>
            <w:b/>
            <w:lang w:val="en-GB"/>
          </w:rPr>
          <w:t>https://indico.cern.ch/event/1123978/contributions/4740753/attachments/2395156/4095161/Meeting_20220222_WG14%20and%20education_IAS_OK.pptx</w:t>
        </w:r>
      </w:hyperlink>
      <w:r w:rsidR="00BA3049">
        <w:rPr>
          <w:rFonts w:cstheme="minorHAnsi"/>
          <w:b/>
          <w:color w:val="4F81BD" w:themeColor="accent1"/>
          <w:lang w:val="en-GB"/>
        </w:rPr>
        <w:t xml:space="preserve"> </w:t>
      </w:r>
      <w:r w:rsidR="00FE2107" w:rsidRPr="008927AD">
        <w:rPr>
          <w:rFonts w:cstheme="minorHAnsi"/>
          <w:b/>
          <w:color w:val="4F81BD" w:themeColor="accent1"/>
          <w:lang w:val="en-GB"/>
        </w:rPr>
        <w:t>)</w:t>
      </w:r>
      <w:r w:rsidR="001B3C65">
        <w:rPr>
          <w:rFonts w:cstheme="minorHAnsi"/>
          <w:b/>
          <w:color w:val="4F81BD" w:themeColor="accent1"/>
          <w:lang w:val="en-GB"/>
        </w:rPr>
        <w:t xml:space="preserve"> – O. Kester</w:t>
      </w:r>
    </w:p>
    <w:p w14:paraId="7ADBD84B" w14:textId="5C138E3D" w:rsidR="003704BC" w:rsidRDefault="006401F3" w:rsidP="003704BC">
      <w:pPr>
        <w:pStyle w:val="PlainText"/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 xml:space="preserve">Oliver presented the </w:t>
      </w:r>
      <w:r w:rsidR="003704BC">
        <w:rPr>
          <w:rFonts w:cstheme="minorHAnsi"/>
          <w:lang w:val="en-GB"/>
        </w:rPr>
        <w:t xml:space="preserve">International Accelerator School </w:t>
      </w:r>
      <w:r w:rsidR="00BC0E31">
        <w:rPr>
          <w:rFonts w:cstheme="minorHAnsi"/>
          <w:lang w:val="en-GB"/>
        </w:rPr>
        <w:t>(IAS</w:t>
      </w:r>
      <w:r w:rsidR="00C779C0">
        <w:rPr>
          <w:rFonts w:cstheme="minorHAnsi"/>
          <w:lang w:val="en-GB"/>
        </w:rPr>
        <w:t xml:space="preserve"> – previously called Joint International Accelerator School - </w:t>
      </w:r>
      <w:hyperlink r:id="rId11" w:history="1">
        <w:r w:rsidR="00C779C0">
          <w:rPr>
            <w:rStyle w:val="Hyperlink"/>
          </w:rPr>
          <w:t>Joint International Accelerator School | The CERN Accelerator School</w:t>
        </w:r>
      </w:hyperlink>
      <w:r w:rsidR="00C779C0">
        <w:rPr>
          <w:rFonts w:cstheme="minorHAnsi"/>
          <w:lang w:val="en-GB"/>
        </w:rPr>
        <w:t>)</w:t>
      </w:r>
      <w:r w:rsidR="00B055E6">
        <w:rPr>
          <w:rFonts w:cstheme="minorHAnsi"/>
          <w:lang w:val="en-GB"/>
        </w:rPr>
        <w:t xml:space="preserve">. </w:t>
      </w:r>
      <w:r w:rsidR="00EF094E">
        <w:rPr>
          <w:rFonts w:cstheme="minorHAnsi"/>
          <w:lang w:val="en-GB"/>
        </w:rPr>
        <w:t xml:space="preserve">IUPAP WG14 </w:t>
      </w:r>
      <w:r w:rsidR="00EF094E">
        <w:rPr>
          <w:rFonts w:cstheme="minorHAnsi"/>
          <w:lang w:val="en-GB"/>
        </w:rPr>
        <w:lastRenderedPageBreak/>
        <w:t xml:space="preserve">could act </w:t>
      </w:r>
      <w:r w:rsidR="00BC0E31">
        <w:rPr>
          <w:rFonts w:cstheme="minorHAnsi"/>
          <w:lang w:val="en-GB"/>
        </w:rPr>
        <w:t xml:space="preserve">as </w:t>
      </w:r>
      <w:r w:rsidR="00B82A40">
        <w:rPr>
          <w:rFonts w:cstheme="minorHAnsi"/>
          <w:lang w:val="en-GB"/>
        </w:rPr>
        <w:t>governing body contributing to support in particular students from less developed countries</w:t>
      </w:r>
      <w:r w:rsidR="00F63FA9">
        <w:rPr>
          <w:rFonts w:cstheme="minorHAnsi"/>
          <w:lang w:val="en-GB"/>
        </w:rPr>
        <w:t xml:space="preserve">. IAS is mostly devoted to students that are </w:t>
      </w:r>
      <w:r w:rsidR="003D297D">
        <w:rPr>
          <w:rFonts w:cstheme="minorHAnsi"/>
          <w:lang w:val="en-GB"/>
        </w:rPr>
        <w:t>already involved in Accelerator Physics &amp; Technology</w:t>
      </w:r>
      <w:r w:rsidR="00A35D22">
        <w:rPr>
          <w:rFonts w:cstheme="minorHAnsi"/>
          <w:lang w:val="en-GB"/>
        </w:rPr>
        <w:t xml:space="preserve"> (</w:t>
      </w:r>
      <w:proofErr w:type="gramStart"/>
      <w:r w:rsidR="003D297D">
        <w:rPr>
          <w:rFonts w:cstheme="minorHAnsi"/>
          <w:lang w:val="en-GB"/>
        </w:rPr>
        <w:t>e.g.</w:t>
      </w:r>
      <w:proofErr w:type="gramEnd"/>
      <w:r w:rsidR="003D297D">
        <w:rPr>
          <w:rFonts w:cstheme="minorHAnsi"/>
          <w:lang w:val="en-GB"/>
        </w:rPr>
        <w:t xml:space="preserve"> PhD students or Post-Docs</w:t>
      </w:r>
      <w:r w:rsidR="00A35D22">
        <w:rPr>
          <w:rFonts w:cstheme="minorHAnsi"/>
          <w:lang w:val="en-GB"/>
        </w:rPr>
        <w:t>) and aims to train them but also to help them in networking</w:t>
      </w:r>
      <w:r w:rsidR="00044C61">
        <w:rPr>
          <w:rFonts w:cstheme="minorHAnsi"/>
          <w:lang w:val="en-GB"/>
        </w:rPr>
        <w:t>.</w:t>
      </w:r>
    </w:p>
    <w:p w14:paraId="5710949B" w14:textId="3FC5E487" w:rsidR="000E653F" w:rsidRDefault="000E653F" w:rsidP="003704BC">
      <w:pPr>
        <w:pStyle w:val="PlainText"/>
        <w:jc w:val="both"/>
        <w:rPr>
          <w:rFonts w:asciiTheme="minorHAnsi" w:hAnsiTheme="minorHAnsi" w:cstheme="minorHAnsi"/>
          <w:szCs w:val="22"/>
          <w:lang w:val="en-GB"/>
        </w:rPr>
      </w:pPr>
      <w:r>
        <w:rPr>
          <w:rFonts w:cstheme="minorHAnsi"/>
          <w:lang w:val="en-GB"/>
        </w:rPr>
        <w:t xml:space="preserve">IAS is looking for gaining </w:t>
      </w:r>
      <w:r w:rsidR="0037492A">
        <w:rPr>
          <w:rFonts w:cstheme="minorHAnsi"/>
          <w:lang w:val="en-GB"/>
        </w:rPr>
        <w:t xml:space="preserve">visibility and </w:t>
      </w:r>
      <w:r w:rsidR="003F093D">
        <w:rPr>
          <w:rFonts w:cstheme="minorHAnsi"/>
          <w:lang w:val="en-GB"/>
        </w:rPr>
        <w:t xml:space="preserve">IUPAP WG14 could help in </w:t>
      </w:r>
      <w:r w:rsidR="00530423">
        <w:rPr>
          <w:rFonts w:cstheme="minorHAnsi"/>
          <w:lang w:val="en-GB"/>
        </w:rPr>
        <w:t>making the IAS known to a wider audience.</w:t>
      </w:r>
    </w:p>
    <w:p w14:paraId="6C2B9847" w14:textId="77777777" w:rsidR="007459A6" w:rsidRDefault="00044C61" w:rsidP="003704BC">
      <w:pPr>
        <w:pStyle w:val="PlainText"/>
        <w:jc w:val="both"/>
        <w:rPr>
          <w:rFonts w:asciiTheme="minorHAnsi" w:hAnsiTheme="minorHAnsi" w:cstheme="minorHAnsi"/>
          <w:szCs w:val="22"/>
          <w:lang w:val="en-GB"/>
        </w:rPr>
      </w:pPr>
      <w:r>
        <w:rPr>
          <w:rFonts w:asciiTheme="minorHAnsi" w:hAnsiTheme="minorHAnsi" w:cstheme="minorHAnsi"/>
          <w:szCs w:val="22"/>
          <w:lang w:val="en-GB"/>
        </w:rPr>
        <w:t xml:space="preserve">IAS is looking for financial support </w:t>
      </w:r>
      <w:r w:rsidR="008708A6">
        <w:rPr>
          <w:rFonts w:asciiTheme="minorHAnsi" w:hAnsiTheme="minorHAnsi" w:cstheme="minorHAnsi"/>
          <w:szCs w:val="22"/>
          <w:lang w:val="en-GB"/>
        </w:rPr>
        <w:t>(</w:t>
      </w:r>
      <w:proofErr w:type="gramStart"/>
      <w:r w:rsidR="008708A6">
        <w:rPr>
          <w:rFonts w:asciiTheme="minorHAnsi" w:hAnsiTheme="minorHAnsi" w:cstheme="minorHAnsi"/>
          <w:szCs w:val="22"/>
          <w:lang w:val="en-GB"/>
        </w:rPr>
        <w:t>e.g.</w:t>
      </w:r>
      <w:proofErr w:type="gramEnd"/>
      <w:r w:rsidR="008708A6">
        <w:rPr>
          <w:rFonts w:asciiTheme="minorHAnsi" w:hAnsiTheme="minorHAnsi" w:cstheme="minorHAnsi"/>
          <w:szCs w:val="22"/>
          <w:lang w:val="en-GB"/>
        </w:rPr>
        <w:t xml:space="preserve"> for the forthcoming school on superconducting Technology in Accelerators</w:t>
      </w:r>
      <w:r w:rsidR="00F23572">
        <w:rPr>
          <w:rFonts w:asciiTheme="minorHAnsi" w:hAnsiTheme="minorHAnsi" w:cstheme="minorHAnsi"/>
          <w:szCs w:val="22"/>
          <w:lang w:val="en-GB"/>
        </w:rPr>
        <w:t xml:space="preserve">, </w:t>
      </w:r>
      <w:r w:rsidR="008708A6">
        <w:rPr>
          <w:rFonts w:asciiTheme="minorHAnsi" w:hAnsiTheme="minorHAnsi" w:cstheme="minorHAnsi"/>
          <w:szCs w:val="22"/>
          <w:lang w:val="en-GB"/>
        </w:rPr>
        <w:t>11-21</w:t>
      </w:r>
      <w:r w:rsidR="00181816">
        <w:rPr>
          <w:rFonts w:asciiTheme="minorHAnsi" w:hAnsiTheme="minorHAnsi" w:cstheme="minorHAnsi"/>
          <w:szCs w:val="22"/>
          <w:lang w:val="en-GB"/>
        </w:rPr>
        <w:t xml:space="preserve"> July 2022 in Saskatoon, Canada</w:t>
      </w:r>
      <w:r w:rsidR="008708A6">
        <w:rPr>
          <w:rFonts w:asciiTheme="minorHAnsi" w:hAnsiTheme="minorHAnsi" w:cstheme="minorHAnsi"/>
          <w:szCs w:val="22"/>
          <w:lang w:val="en-GB"/>
        </w:rPr>
        <w:t xml:space="preserve">) </w:t>
      </w:r>
      <w:r>
        <w:rPr>
          <w:rFonts w:asciiTheme="minorHAnsi" w:hAnsiTheme="minorHAnsi" w:cstheme="minorHAnsi"/>
          <w:szCs w:val="22"/>
          <w:lang w:val="en-GB"/>
        </w:rPr>
        <w:t xml:space="preserve">and it has contacted </w:t>
      </w:r>
      <w:r w:rsidR="00CA6F97">
        <w:rPr>
          <w:rFonts w:asciiTheme="minorHAnsi" w:hAnsiTheme="minorHAnsi" w:cstheme="minorHAnsi"/>
          <w:szCs w:val="22"/>
          <w:lang w:val="en-GB"/>
        </w:rPr>
        <w:t>ICFA and IUPAP WG14. S. Henderson mentioned that ICFA does not provide financial support normally</w:t>
      </w:r>
      <w:r w:rsidR="008708A6">
        <w:rPr>
          <w:rFonts w:asciiTheme="minorHAnsi" w:hAnsiTheme="minorHAnsi" w:cstheme="minorHAnsi"/>
          <w:szCs w:val="22"/>
          <w:lang w:val="en-GB"/>
        </w:rPr>
        <w:t xml:space="preserve">. </w:t>
      </w:r>
    </w:p>
    <w:p w14:paraId="666CE9A0" w14:textId="78BC5591" w:rsidR="00044C61" w:rsidRDefault="004E266C" w:rsidP="003704BC">
      <w:pPr>
        <w:pStyle w:val="PlainText"/>
        <w:jc w:val="both"/>
        <w:rPr>
          <w:rFonts w:asciiTheme="minorHAnsi" w:hAnsiTheme="minorHAnsi" w:cstheme="minorHAnsi"/>
          <w:szCs w:val="22"/>
          <w:lang w:val="en-GB"/>
        </w:rPr>
      </w:pPr>
      <w:r>
        <w:rPr>
          <w:rFonts w:asciiTheme="minorHAnsi" w:hAnsiTheme="minorHAnsi" w:cstheme="minorHAnsi"/>
          <w:szCs w:val="22"/>
          <w:lang w:val="en-GB"/>
        </w:rPr>
        <w:t>In occasion of previous exchanges with WG14</w:t>
      </w:r>
      <w:r w:rsidR="007459A6">
        <w:rPr>
          <w:rFonts w:asciiTheme="minorHAnsi" w:hAnsiTheme="minorHAnsi" w:cstheme="minorHAnsi"/>
          <w:szCs w:val="22"/>
          <w:lang w:val="en-GB"/>
        </w:rPr>
        <w:t>,</w:t>
      </w:r>
      <w:r>
        <w:rPr>
          <w:rFonts w:asciiTheme="minorHAnsi" w:hAnsiTheme="minorHAnsi" w:cstheme="minorHAnsi"/>
          <w:szCs w:val="22"/>
          <w:lang w:val="en-GB"/>
        </w:rPr>
        <w:t xml:space="preserve"> Q.</w:t>
      </w:r>
      <w:r w:rsidR="003F093D">
        <w:rPr>
          <w:rFonts w:asciiTheme="minorHAnsi" w:hAnsiTheme="minorHAnsi" w:cstheme="minorHAnsi"/>
          <w:szCs w:val="22"/>
          <w:lang w:val="en-GB"/>
        </w:rPr>
        <w:t xml:space="preserve"> </w:t>
      </w:r>
      <w:r>
        <w:rPr>
          <w:rFonts w:asciiTheme="minorHAnsi" w:hAnsiTheme="minorHAnsi" w:cstheme="minorHAnsi"/>
          <w:szCs w:val="22"/>
          <w:lang w:val="en-GB"/>
        </w:rPr>
        <w:t>Tran suggested to contact the commission</w:t>
      </w:r>
      <w:r w:rsidR="00C46217">
        <w:rPr>
          <w:rFonts w:asciiTheme="minorHAnsi" w:hAnsiTheme="minorHAnsi" w:cstheme="minorHAnsi"/>
          <w:szCs w:val="22"/>
          <w:lang w:val="en-GB"/>
        </w:rPr>
        <w:t>s</w:t>
      </w:r>
      <w:r>
        <w:rPr>
          <w:rFonts w:asciiTheme="minorHAnsi" w:hAnsiTheme="minorHAnsi" w:cstheme="minorHAnsi"/>
          <w:szCs w:val="22"/>
          <w:lang w:val="en-GB"/>
        </w:rPr>
        <w:t xml:space="preserve"> </w:t>
      </w:r>
      <w:r w:rsidR="00DB1BAF">
        <w:rPr>
          <w:rFonts w:asciiTheme="minorHAnsi" w:hAnsiTheme="minorHAnsi" w:cstheme="minorHAnsi"/>
          <w:szCs w:val="22"/>
          <w:lang w:val="en-GB"/>
        </w:rPr>
        <w:t>“</w:t>
      </w:r>
      <w:r>
        <w:rPr>
          <w:rFonts w:asciiTheme="minorHAnsi" w:hAnsiTheme="minorHAnsi" w:cstheme="minorHAnsi"/>
          <w:szCs w:val="22"/>
          <w:lang w:val="en-GB"/>
        </w:rPr>
        <w:t>Phys</w:t>
      </w:r>
      <w:r w:rsidR="00414828">
        <w:rPr>
          <w:rFonts w:asciiTheme="minorHAnsi" w:hAnsiTheme="minorHAnsi" w:cstheme="minorHAnsi"/>
          <w:szCs w:val="22"/>
          <w:lang w:val="en-GB"/>
        </w:rPr>
        <w:t>i</w:t>
      </w:r>
      <w:r>
        <w:rPr>
          <w:rFonts w:asciiTheme="minorHAnsi" w:hAnsiTheme="minorHAnsi" w:cstheme="minorHAnsi"/>
          <w:szCs w:val="22"/>
          <w:lang w:val="en-GB"/>
        </w:rPr>
        <w:t>cs for Development</w:t>
      </w:r>
      <w:r w:rsidR="00DB1BAF">
        <w:rPr>
          <w:rFonts w:asciiTheme="minorHAnsi" w:hAnsiTheme="minorHAnsi" w:cstheme="minorHAnsi"/>
          <w:szCs w:val="22"/>
          <w:lang w:val="en-GB"/>
        </w:rPr>
        <w:t>”</w:t>
      </w:r>
      <w:r w:rsidR="00414828">
        <w:rPr>
          <w:rFonts w:asciiTheme="minorHAnsi" w:hAnsiTheme="minorHAnsi" w:cstheme="minorHAnsi"/>
          <w:szCs w:val="22"/>
          <w:lang w:val="en-GB"/>
        </w:rPr>
        <w:t xml:space="preserve"> </w:t>
      </w:r>
      <w:r w:rsidR="00C46217">
        <w:rPr>
          <w:rFonts w:asciiTheme="minorHAnsi" w:hAnsiTheme="minorHAnsi" w:cstheme="minorHAnsi"/>
          <w:szCs w:val="22"/>
          <w:lang w:val="en-GB"/>
        </w:rPr>
        <w:t xml:space="preserve">(C13) </w:t>
      </w:r>
      <w:r w:rsidR="008D47D4">
        <w:rPr>
          <w:rFonts w:asciiTheme="minorHAnsi" w:hAnsiTheme="minorHAnsi" w:cstheme="minorHAnsi"/>
          <w:szCs w:val="22"/>
          <w:lang w:val="en-GB"/>
        </w:rPr>
        <w:t xml:space="preserve">and </w:t>
      </w:r>
      <w:r w:rsidR="00DB1BAF">
        <w:rPr>
          <w:rFonts w:asciiTheme="minorHAnsi" w:hAnsiTheme="minorHAnsi" w:cstheme="minorHAnsi"/>
          <w:szCs w:val="22"/>
          <w:lang w:val="en-GB"/>
        </w:rPr>
        <w:t>“</w:t>
      </w:r>
      <w:r w:rsidR="008D47D4">
        <w:rPr>
          <w:rFonts w:asciiTheme="minorHAnsi" w:hAnsiTheme="minorHAnsi" w:cstheme="minorHAnsi"/>
          <w:szCs w:val="22"/>
          <w:lang w:val="en-GB"/>
        </w:rPr>
        <w:t>Education for Physics</w:t>
      </w:r>
      <w:r w:rsidR="00DB1BAF">
        <w:rPr>
          <w:rFonts w:asciiTheme="minorHAnsi" w:hAnsiTheme="minorHAnsi" w:cstheme="minorHAnsi"/>
          <w:szCs w:val="22"/>
          <w:lang w:val="en-GB"/>
        </w:rPr>
        <w:t>”</w:t>
      </w:r>
      <w:r w:rsidR="008D47D4">
        <w:rPr>
          <w:rFonts w:asciiTheme="minorHAnsi" w:hAnsiTheme="minorHAnsi" w:cstheme="minorHAnsi"/>
          <w:szCs w:val="22"/>
          <w:lang w:val="en-GB"/>
        </w:rPr>
        <w:t xml:space="preserve"> (C14) </w:t>
      </w:r>
      <w:r w:rsidR="00414828">
        <w:rPr>
          <w:rFonts w:asciiTheme="minorHAnsi" w:hAnsiTheme="minorHAnsi" w:cstheme="minorHAnsi"/>
          <w:szCs w:val="22"/>
          <w:lang w:val="en-GB"/>
        </w:rPr>
        <w:t>as they (as Commission</w:t>
      </w:r>
      <w:r w:rsidR="007459A6">
        <w:rPr>
          <w:rFonts w:asciiTheme="minorHAnsi" w:hAnsiTheme="minorHAnsi" w:cstheme="minorHAnsi"/>
          <w:szCs w:val="22"/>
          <w:lang w:val="en-GB"/>
        </w:rPr>
        <w:t>s</w:t>
      </w:r>
      <w:r w:rsidR="00414828">
        <w:rPr>
          <w:rFonts w:asciiTheme="minorHAnsi" w:hAnsiTheme="minorHAnsi" w:cstheme="minorHAnsi"/>
          <w:szCs w:val="22"/>
          <w:lang w:val="en-GB"/>
        </w:rPr>
        <w:t xml:space="preserve">) can support students form developing countries though the process </w:t>
      </w:r>
      <w:r w:rsidR="00B35E64">
        <w:rPr>
          <w:rFonts w:asciiTheme="minorHAnsi" w:hAnsiTheme="minorHAnsi" w:cstheme="minorHAnsi"/>
          <w:szCs w:val="22"/>
          <w:lang w:val="en-GB"/>
        </w:rPr>
        <w:t>is rather long and the 2022 budget allocation has already been approved.</w:t>
      </w:r>
    </w:p>
    <w:p w14:paraId="7AD512B9" w14:textId="77777777" w:rsidR="007459A6" w:rsidRDefault="00530423" w:rsidP="003704BC">
      <w:pPr>
        <w:pStyle w:val="PlainText"/>
        <w:jc w:val="both"/>
        <w:rPr>
          <w:rFonts w:asciiTheme="minorHAnsi" w:hAnsiTheme="minorHAnsi" w:cstheme="minorHAnsi"/>
          <w:szCs w:val="22"/>
          <w:lang w:val="en-GB"/>
        </w:rPr>
      </w:pPr>
      <w:r>
        <w:rPr>
          <w:rFonts w:asciiTheme="minorHAnsi" w:hAnsiTheme="minorHAnsi" w:cstheme="minorHAnsi"/>
          <w:szCs w:val="22"/>
          <w:lang w:val="en-GB"/>
        </w:rPr>
        <w:t xml:space="preserve">S. Henderson mentioned that </w:t>
      </w:r>
      <w:r w:rsidR="00476381">
        <w:rPr>
          <w:rFonts w:asciiTheme="minorHAnsi" w:hAnsiTheme="minorHAnsi" w:cstheme="minorHAnsi"/>
          <w:szCs w:val="22"/>
          <w:lang w:val="en-GB"/>
        </w:rPr>
        <w:t xml:space="preserve">USPAS is </w:t>
      </w:r>
      <w:r w:rsidR="00BB0561">
        <w:rPr>
          <w:rFonts w:asciiTheme="minorHAnsi" w:hAnsiTheme="minorHAnsi" w:cstheme="minorHAnsi"/>
          <w:szCs w:val="22"/>
          <w:lang w:val="en-GB"/>
        </w:rPr>
        <w:t>funded</w:t>
      </w:r>
      <w:r w:rsidR="00476381">
        <w:rPr>
          <w:rFonts w:asciiTheme="minorHAnsi" w:hAnsiTheme="minorHAnsi" w:cstheme="minorHAnsi"/>
          <w:szCs w:val="22"/>
          <w:lang w:val="en-GB"/>
        </w:rPr>
        <w:t xml:space="preserve"> by the US-DoE. </w:t>
      </w:r>
      <w:r w:rsidR="006B4D27">
        <w:rPr>
          <w:rFonts w:asciiTheme="minorHAnsi" w:hAnsiTheme="minorHAnsi" w:cstheme="minorHAnsi"/>
          <w:szCs w:val="22"/>
          <w:lang w:val="en-GB"/>
        </w:rPr>
        <w:t xml:space="preserve">Mats, </w:t>
      </w:r>
      <w:r w:rsidR="00476381">
        <w:rPr>
          <w:rFonts w:asciiTheme="minorHAnsi" w:hAnsiTheme="minorHAnsi" w:cstheme="minorHAnsi"/>
          <w:szCs w:val="22"/>
          <w:lang w:val="en-GB"/>
        </w:rPr>
        <w:t>S</w:t>
      </w:r>
      <w:r w:rsidR="006B4D27">
        <w:rPr>
          <w:rFonts w:asciiTheme="minorHAnsi" w:hAnsiTheme="minorHAnsi" w:cstheme="minorHAnsi"/>
          <w:szCs w:val="22"/>
          <w:lang w:val="en-GB"/>
        </w:rPr>
        <w:t>tuart, Thomas</w:t>
      </w:r>
      <w:r w:rsidR="00E4297D">
        <w:rPr>
          <w:rFonts w:asciiTheme="minorHAnsi" w:hAnsiTheme="minorHAnsi" w:cstheme="minorHAnsi"/>
          <w:szCs w:val="22"/>
          <w:lang w:val="en-GB"/>
        </w:rPr>
        <w:t xml:space="preserve"> noted</w:t>
      </w:r>
      <w:r w:rsidR="006B4D27">
        <w:rPr>
          <w:rFonts w:asciiTheme="minorHAnsi" w:hAnsiTheme="minorHAnsi" w:cstheme="minorHAnsi"/>
          <w:szCs w:val="22"/>
          <w:lang w:val="en-GB"/>
        </w:rPr>
        <w:t xml:space="preserve"> </w:t>
      </w:r>
      <w:r w:rsidR="00E4297D">
        <w:rPr>
          <w:rFonts w:asciiTheme="minorHAnsi" w:hAnsiTheme="minorHAnsi" w:cstheme="minorHAnsi"/>
          <w:szCs w:val="22"/>
          <w:lang w:val="en-GB"/>
        </w:rPr>
        <w:t>that i</w:t>
      </w:r>
      <w:r w:rsidR="00476381">
        <w:rPr>
          <w:rFonts w:asciiTheme="minorHAnsi" w:hAnsiTheme="minorHAnsi" w:cstheme="minorHAnsi"/>
          <w:szCs w:val="22"/>
          <w:lang w:val="en-GB"/>
        </w:rPr>
        <w:t xml:space="preserve">n general there is a good experience with </w:t>
      </w:r>
      <w:r w:rsidR="00933C88">
        <w:rPr>
          <w:rFonts w:asciiTheme="minorHAnsi" w:hAnsiTheme="minorHAnsi" w:cstheme="minorHAnsi"/>
          <w:szCs w:val="22"/>
          <w:lang w:val="en-GB"/>
        </w:rPr>
        <w:t>Distance Teaching</w:t>
      </w:r>
      <w:r w:rsidR="00E4297D">
        <w:rPr>
          <w:rFonts w:asciiTheme="minorHAnsi" w:hAnsiTheme="minorHAnsi" w:cstheme="minorHAnsi"/>
          <w:szCs w:val="22"/>
          <w:lang w:val="en-GB"/>
        </w:rPr>
        <w:t xml:space="preserve">. </w:t>
      </w:r>
    </w:p>
    <w:p w14:paraId="6F51CD58" w14:textId="5F7DDEB1" w:rsidR="007C5ABB" w:rsidRDefault="00E4297D" w:rsidP="003704BC">
      <w:pPr>
        <w:pStyle w:val="PlainText"/>
        <w:jc w:val="both"/>
        <w:rPr>
          <w:rFonts w:asciiTheme="minorHAnsi" w:hAnsiTheme="minorHAnsi" w:cstheme="minorHAnsi"/>
          <w:szCs w:val="22"/>
          <w:lang w:val="en-GB"/>
        </w:rPr>
      </w:pPr>
      <w:r>
        <w:rPr>
          <w:rFonts w:asciiTheme="minorHAnsi" w:hAnsiTheme="minorHAnsi" w:cstheme="minorHAnsi"/>
          <w:szCs w:val="22"/>
          <w:lang w:val="en-GB"/>
        </w:rPr>
        <w:t>Several courses are also available on-line</w:t>
      </w:r>
      <w:r w:rsidR="00E8404E">
        <w:rPr>
          <w:rFonts w:asciiTheme="minorHAnsi" w:hAnsiTheme="minorHAnsi" w:cstheme="minorHAnsi"/>
          <w:szCs w:val="22"/>
          <w:lang w:val="en-GB"/>
        </w:rPr>
        <w:t xml:space="preserve">, though </w:t>
      </w:r>
      <w:r w:rsidR="009A1178">
        <w:rPr>
          <w:rFonts w:asciiTheme="minorHAnsi" w:hAnsiTheme="minorHAnsi" w:cstheme="minorHAnsi"/>
          <w:szCs w:val="22"/>
          <w:lang w:val="en-GB"/>
        </w:rPr>
        <w:t>Suzie noted that in-person courses (</w:t>
      </w:r>
      <w:proofErr w:type="gramStart"/>
      <w:r w:rsidR="009A1178">
        <w:rPr>
          <w:rFonts w:asciiTheme="minorHAnsi" w:hAnsiTheme="minorHAnsi" w:cstheme="minorHAnsi"/>
          <w:szCs w:val="22"/>
          <w:lang w:val="en-GB"/>
        </w:rPr>
        <w:t>in particular laboratory</w:t>
      </w:r>
      <w:proofErr w:type="gramEnd"/>
      <w:r w:rsidR="009A1178">
        <w:rPr>
          <w:rFonts w:asciiTheme="minorHAnsi" w:hAnsiTheme="minorHAnsi" w:cstheme="minorHAnsi"/>
          <w:szCs w:val="22"/>
          <w:lang w:val="en-GB"/>
        </w:rPr>
        <w:t xml:space="preserve"> courses) </w:t>
      </w:r>
      <w:r w:rsidR="007C5ABB">
        <w:rPr>
          <w:rFonts w:asciiTheme="minorHAnsi" w:hAnsiTheme="minorHAnsi" w:cstheme="minorHAnsi"/>
          <w:szCs w:val="22"/>
          <w:lang w:val="en-GB"/>
        </w:rPr>
        <w:t xml:space="preserve">might offer a deeper insight on the subject. </w:t>
      </w:r>
      <w:r w:rsidR="001174F3">
        <w:rPr>
          <w:rFonts w:asciiTheme="minorHAnsi" w:hAnsiTheme="minorHAnsi" w:cstheme="minorHAnsi"/>
          <w:szCs w:val="22"/>
          <w:lang w:val="en-GB"/>
        </w:rPr>
        <w:t xml:space="preserve">She added that several MOOC </w:t>
      </w:r>
      <w:r w:rsidR="00AC6199">
        <w:rPr>
          <w:rFonts w:asciiTheme="minorHAnsi" w:hAnsiTheme="minorHAnsi" w:cstheme="minorHAnsi"/>
          <w:szCs w:val="22"/>
          <w:lang w:val="en-GB"/>
        </w:rPr>
        <w:t xml:space="preserve">(Massive Open Online Courses) are available. </w:t>
      </w:r>
      <w:r w:rsidR="007C5ABB">
        <w:rPr>
          <w:rFonts w:asciiTheme="minorHAnsi" w:hAnsiTheme="minorHAnsi" w:cstheme="minorHAnsi"/>
          <w:szCs w:val="22"/>
          <w:lang w:val="en-GB"/>
        </w:rPr>
        <w:t xml:space="preserve">Gianluigi noted that </w:t>
      </w:r>
      <w:r w:rsidR="00822489">
        <w:rPr>
          <w:rFonts w:asciiTheme="minorHAnsi" w:hAnsiTheme="minorHAnsi" w:cstheme="minorHAnsi"/>
          <w:szCs w:val="22"/>
          <w:lang w:val="en-GB"/>
        </w:rPr>
        <w:t xml:space="preserve">indeed </w:t>
      </w:r>
      <w:r w:rsidR="007C5ABB">
        <w:rPr>
          <w:rFonts w:asciiTheme="minorHAnsi" w:hAnsiTheme="minorHAnsi" w:cstheme="minorHAnsi"/>
          <w:szCs w:val="22"/>
          <w:lang w:val="en-GB"/>
        </w:rPr>
        <w:t xml:space="preserve">a lot of educational material is available on accelerator physics and </w:t>
      </w:r>
      <w:proofErr w:type="gramStart"/>
      <w:r w:rsidR="007C5ABB">
        <w:rPr>
          <w:rFonts w:asciiTheme="minorHAnsi" w:hAnsiTheme="minorHAnsi" w:cstheme="minorHAnsi"/>
          <w:szCs w:val="22"/>
          <w:lang w:val="en-GB"/>
        </w:rPr>
        <w:t>technology</w:t>
      </w:r>
      <w:proofErr w:type="gramEnd"/>
      <w:r w:rsidR="007C5ABB">
        <w:rPr>
          <w:rFonts w:asciiTheme="minorHAnsi" w:hAnsiTheme="minorHAnsi" w:cstheme="minorHAnsi"/>
          <w:szCs w:val="22"/>
          <w:lang w:val="en-GB"/>
        </w:rPr>
        <w:t xml:space="preserve"> and it might be beneficial to </w:t>
      </w:r>
      <w:r w:rsidR="00F52E46">
        <w:rPr>
          <w:rFonts w:asciiTheme="minorHAnsi" w:hAnsiTheme="minorHAnsi" w:cstheme="minorHAnsi"/>
          <w:szCs w:val="22"/>
          <w:lang w:val="en-GB"/>
        </w:rPr>
        <w:t>provide a collection of the available on-line courses on Accelerator Physics and Technology and to make it available to a wide audience, in particular in the less developed countries.</w:t>
      </w:r>
      <w:r w:rsidR="001174F3">
        <w:rPr>
          <w:rFonts w:asciiTheme="minorHAnsi" w:hAnsiTheme="minorHAnsi" w:cstheme="minorHAnsi"/>
          <w:szCs w:val="22"/>
          <w:lang w:val="en-GB"/>
        </w:rPr>
        <w:t xml:space="preserve"> </w:t>
      </w:r>
    </w:p>
    <w:p w14:paraId="76ADC422" w14:textId="77777777" w:rsidR="00C13B5B" w:rsidRDefault="008D47D4" w:rsidP="003704BC">
      <w:pPr>
        <w:pStyle w:val="PlainText"/>
        <w:jc w:val="both"/>
        <w:rPr>
          <w:rFonts w:asciiTheme="minorHAnsi" w:hAnsiTheme="minorHAnsi" w:cstheme="minorHAnsi"/>
          <w:szCs w:val="22"/>
          <w:lang w:val="en-GB"/>
        </w:rPr>
      </w:pPr>
      <w:r>
        <w:rPr>
          <w:rFonts w:asciiTheme="minorHAnsi" w:hAnsiTheme="minorHAnsi" w:cstheme="minorHAnsi"/>
          <w:szCs w:val="22"/>
          <w:lang w:val="en-GB"/>
        </w:rPr>
        <w:t xml:space="preserve">Sekazi noted that </w:t>
      </w:r>
      <w:r w:rsidR="00FF032D">
        <w:rPr>
          <w:rFonts w:asciiTheme="minorHAnsi" w:hAnsiTheme="minorHAnsi" w:cstheme="minorHAnsi"/>
          <w:szCs w:val="22"/>
          <w:lang w:val="en-GB"/>
        </w:rPr>
        <w:t xml:space="preserve">a School on Synchrotron Light Sources and </w:t>
      </w:r>
      <w:r w:rsidR="009A32CE">
        <w:rPr>
          <w:rFonts w:asciiTheme="minorHAnsi" w:hAnsiTheme="minorHAnsi" w:cstheme="minorHAnsi"/>
          <w:szCs w:val="22"/>
          <w:lang w:val="en-GB"/>
        </w:rPr>
        <w:t>their</w:t>
      </w:r>
      <w:r w:rsidR="00FF032D">
        <w:rPr>
          <w:rFonts w:asciiTheme="minorHAnsi" w:hAnsiTheme="minorHAnsi" w:cstheme="minorHAnsi"/>
          <w:szCs w:val="22"/>
          <w:lang w:val="en-GB"/>
        </w:rPr>
        <w:t xml:space="preserve"> </w:t>
      </w:r>
      <w:r w:rsidR="00F25C2E">
        <w:rPr>
          <w:rFonts w:asciiTheme="minorHAnsi" w:hAnsiTheme="minorHAnsi" w:cstheme="minorHAnsi"/>
          <w:szCs w:val="22"/>
          <w:lang w:val="en-GB"/>
        </w:rPr>
        <w:t>A</w:t>
      </w:r>
      <w:r w:rsidR="009A32CE">
        <w:rPr>
          <w:rFonts w:asciiTheme="minorHAnsi" w:hAnsiTheme="minorHAnsi" w:cstheme="minorHAnsi"/>
          <w:szCs w:val="22"/>
          <w:lang w:val="en-GB"/>
        </w:rPr>
        <w:t>pplications</w:t>
      </w:r>
      <w:r w:rsidR="00FF032D">
        <w:rPr>
          <w:rFonts w:asciiTheme="minorHAnsi" w:hAnsiTheme="minorHAnsi" w:cstheme="minorHAnsi"/>
          <w:szCs w:val="22"/>
          <w:lang w:val="en-GB"/>
        </w:rPr>
        <w:t xml:space="preserve"> </w:t>
      </w:r>
      <w:r w:rsidR="00F25C2E">
        <w:rPr>
          <w:rFonts w:asciiTheme="minorHAnsi" w:hAnsiTheme="minorHAnsi" w:cstheme="minorHAnsi"/>
          <w:szCs w:val="22"/>
          <w:lang w:val="en-GB"/>
        </w:rPr>
        <w:t>(</w:t>
      </w:r>
      <w:hyperlink r:id="rId12" w:history="1">
        <w:r w:rsidR="00F25C2E">
          <w:rPr>
            <w:rStyle w:val="Hyperlink"/>
          </w:rPr>
          <w:t>School on Synchrotron Light Sources and their Applications | (</w:t>
        </w:r>
        <w:proofErr w:type="spellStart"/>
        <w:r w:rsidR="00F25C2E">
          <w:rPr>
            <w:rStyle w:val="Hyperlink"/>
          </w:rPr>
          <w:t>smr</w:t>
        </w:r>
        <w:proofErr w:type="spellEnd"/>
        <w:r w:rsidR="00F25C2E">
          <w:rPr>
            <w:rStyle w:val="Hyperlink"/>
          </w:rPr>
          <w:t xml:space="preserve"> 3611) (06-17 December 2021) (ictp.it)</w:t>
        </w:r>
      </w:hyperlink>
      <w:r w:rsidR="00F25C2E">
        <w:rPr>
          <w:rFonts w:asciiTheme="minorHAnsi" w:hAnsiTheme="minorHAnsi" w:cstheme="minorHAnsi"/>
          <w:szCs w:val="22"/>
          <w:lang w:val="en-GB"/>
        </w:rPr>
        <w:t xml:space="preserve">) </w:t>
      </w:r>
      <w:r w:rsidR="00FF032D">
        <w:rPr>
          <w:rFonts w:asciiTheme="minorHAnsi" w:hAnsiTheme="minorHAnsi" w:cstheme="minorHAnsi"/>
          <w:szCs w:val="22"/>
          <w:lang w:val="en-GB"/>
        </w:rPr>
        <w:t>has been organized</w:t>
      </w:r>
      <w:r w:rsidR="009A32CE">
        <w:rPr>
          <w:rFonts w:asciiTheme="minorHAnsi" w:hAnsiTheme="minorHAnsi" w:cstheme="minorHAnsi"/>
          <w:szCs w:val="22"/>
          <w:lang w:val="en-GB"/>
        </w:rPr>
        <w:t xml:space="preserve"> </w:t>
      </w:r>
      <w:r w:rsidR="00FF032D">
        <w:rPr>
          <w:rFonts w:asciiTheme="minorHAnsi" w:hAnsiTheme="minorHAnsi" w:cstheme="minorHAnsi"/>
          <w:szCs w:val="22"/>
          <w:lang w:val="en-GB"/>
        </w:rPr>
        <w:t xml:space="preserve">by the Abdus Salam International Centre for </w:t>
      </w:r>
      <w:r w:rsidR="0083297D">
        <w:rPr>
          <w:rFonts w:asciiTheme="minorHAnsi" w:hAnsiTheme="minorHAnsi" w:cstheme="minorHAnsi"/>
          <w:szCs w:val="22"/>
          <w:lang w:val="en-GB"/>
        </w:rPr>
        <w:t>Theoretical</w:t>
      </w:r>
      <w:r w:rsidR="00FF032D">
        <w:rPr>
          <w:rFonts w:asciiTheme="minorHAnsi" w:hAnsiTheme="minorHAnsi" w:cstheme="minorHAnsi"/>
          <w:szCs w:val="22"/>
          <w:lang w:val="en-GB"/>
        </w:rPr>
        <w:t xml:space="preserve"> Physics (ICTP) in con</w:t>
      </w:r>
      <w:r w:rsidR="009A32CE">
        <w:rPr>
          <w:rFonts w:asciiTheme="minorHAnsi" w:hAnsiTheme="minorHAnsi" w:cstheme="minorHAnsi"/>
          <w:szCs w:val="22"/>
          <w:lang w:val="en-GB"/>
        </w:rPr>
        <w:t xml:space="preserve">junction with </w:t>
      </w:r>
      <w:proofErr w:type="spellStart"/>
      <w:r w:rsidR="009A32CE">
        <w:rPr>
          <w:rFonts w:asciiTheme="minorHAnsi" w:hAnsiTheme="minorHAnsi" w:cstheme="minorHAnsi"/>
          <w:szCs w:val="22"/>
          <w:lang w:val="en-GB"/>
        </w:rPr>
        <w:t>AfLS</w:t>
      </w:r>
      <w:proofErr w:type="spellEnd"/>
      <w:r w:rsidR="009A32CE">
        <w:rPr>
          <w:rFonts w:asciiTheme="minorHAnsi" w:hAnsiTheme="minorHAnsi" w:cstheme="minorHAnsi"/>
          <w:szCs w:val="22"/>
          <w:lang w:val="en-GB"/>
        </w:rPr>
        <w:t xml:space="preserve"> </w:t>
      </w:r>
      <w:r w:rsidR="0083297D">
        <w:rPr>
          <w:rFonts w:asciiTheme="minorHAnsi" w:hAnsiTheme="minorHAnsi" w:cstheme="minorHAnsi"/>
          <w:szCs w:val="22"/>
          <w:lang w:val="en-GB"/>
        </w:rPr>
        <w:t>(African Light Source) and other institutions</w:t>
      </w:r>
      <w:r w:rsidR="00A064C2">
        <w:rPr>
          <w:rFonts w:asciiTheme="minorHAnsi" w:hAnsiTheme="minorHAnsi" w:cstheme="minorHAnsi"/>
          <w:szCs w:val="22"/>
          <w:lang w:val="en-GB"/>
        </w:rPr>
        <w:t>.</w:t>
      </w:r>
    </w:p>
    <w:p w14:paraId="7CA7D84E" w14:textId="77777777" w:rsidR="00C13B5B" w:rsidRDefault="00C13B5B" w:rsidP="003704BC">
      <w:pPr>
        <w:pStyle w:val="PlainText"/>
        <w:jc w:val="both"/>
        <w:rPr>
          <w:rFonts w:asciiTheme="minorHAnsi" w:hAnsiTheme="minorHAnsi" w:cstheme="minorHAnsi"/>
          <w:szCs w:val="22"/>
          <w:lang w:val="en-GB"/>
        </w:rPr>
      </w:pPr>
      <w:r>
        <w:rPr>
          <w:rFonts w:asciiTheme="minorHAnsi" w:hAnsiTheme="minorHAnsi" w:cstheme="minorHAnsi"/>
          <w:szCs w:val="22"/>
          <w:lang w:val="en-GB"/>
        </w:rPr>
        <w:t>After the meeting Mats provided the following links:</w:t>
      </w:r>
    </w:p>
    <w:p w14:paraId="50888472" w14:textId="204DD744" w:rsidR="00445468" w:rsidRDefault="00F8295D" w:rsidP="003704BC">
      <w:pPr>
        <w:pStyle w:val="PlainText"/>
        <w:jc w:val="both"/>
      </w:pPr>
      <w:hyperlink r:id="rId13" w:history="1">
        <w:r w:rsidR="00445468">
          <w:rPr>
            <w:rStyle w:val="Hyperlink"/>
          </w:rPr>
          <w:t>NPAP MOOC and Free Online Courses | MOOC List (mooc-list.com)</w:t>
        </w:r>
      </w:hyperlink>
    </w:p>
    <w:p w14:paraId="65481AFA" w14:textId="39D151CD" w:rsidR="00445468" w:rsidRDefault="00445468" w:rsidP="003704BC">
      <w:pPr>
        <w:pStyle w:val="PlainText"/>
        <w:jc w:val="both"/>
      </w:pPr>
      <w:r>
        <w:t>With the following direct links:</w:t>
      </w:r>
    </w:p>
    <w:p w14:paraId="0AE15749" w14:textId="77777777" w:rsidR="00445468" w:rsidRPr="007D4E39" w:rsidRDefault="00F8295D" w:rsidP="0097606C">
      <w:pPr>
        <w:pStyle w:val="ListParagraph"/>
        <w:numPr>
          <w:ilvl w:val="0"/>
          <w:numId w:val="5"/>
        </w:numPr>
      </w:pPr>
      <w:hyperlink r:id="rId14" w:history="1">
        <w:r w:rsidR="00445468" w:rsidRPr="007D4E39">
          <w:rPr>
            <w:rStyle w:val="Hyperlink"/>
          </w:rPr>
          <w:t>https://www.coursera.org/learn/introduction-particle-accelerators</w:t>
        </w:r>
      </w:hyperlink>
      <w:r w:rsidR="00445468" w:rsidRPr="007D4E39">
        <w:t xml:space="preserve"> (Light sources, spallation sources and colliders)</w:t>
      </w:r>
    </w:p>
    <w:p w14:paraId="01DE4D50" w14:textId="77777777" w:rsidR="00445468" w:rsidRPr="007D4E39" w:rsidRDefault="00F8295D" w:rsidP="0097606C">
      <w:pPr>
        <w:pStyle w:val="ListParagraph"/>
        <w:numPr>
          <w:ilvl w:val="0"/>
          <w:numId w:val="5"/>
        </w:numPr>
      </w:pPr>
      <w:hyperlink r:id="rId15" w:history="1">
        <w:r w:rsidR="00445468" w:rsidRPr="007D4E39">
          <w:rPr>
            <w:rStyle w:val="Hyperlink"/>
          </w:rPr>
          <w:t>https://www.coursera.org/learn/fundamentals-particle-accelerator-technology</w:t>
        </w:r>
      </w:hyperlink>
      <w:r w:rsidR="00445468" w:rsidRPr="007D4E39">
        <w:t xml:space="preserve"> (RF, vacuum, magnets, beam diagnostics)</w:t>
      </w:r>
    </w:p>
    <w:p w14:paraId="4848959B" w14:textId="05EBE52F" w:rsidR="00445468" w:rsidRPr="007D4E39" w:rsidRDefault="00F8295D" w:rsidP="0097606C">
      <w:pPr>
        <w:pStyle w:val="ListParagraph"/>
        <w:numPr>
          <w:ilvl w:val="0"/>
          <w:numId w:val="5"/>
        </w:numPr>
        <w:rPr>
          <w:lang w:val="en-GB"/>
        </w:rPr>
      </w:pPr>
      <w:hyperlink r:id="rId16" w:history="1">
        <w:r w:rsidR="00445468" w:rsidRPr="007D4E39">
          <w:rPr>
            <w:rStyle w:val="Hyperlink"/>
            <w:lang w:val="en-GB"/>
          </w:rPr>
          <w:t>https://www.coursera.org/learn/medical-applications-particle-accelerators</w:t>
        </w:r>
      </w:hyperlink>
      <w:r w:rsidR="007D4E39" w:rsidRPr="007D4E39">
        <w:rPr>
          <w:lang w:val="en-GB"/>
        </w:rPr>
        <w:t xml:space="preserve"> (Medical applications of Particle Accelerators)</w:t>
      </w:r>
    </w:p>
    <w:p w14:paraId="2E3BFF03" w14:textId="77777777" w:rsidR="00445468" w:rsidRPr="007D4E39" w:rsidRDefault="00445468" w:rsidP="003704BC">
      <w:pPr>
        <w:pStyle w:val="PlainText"/>
        <w:jc w:val="both"/>
        <w:rPr>
          <w:szCs w:val="22"/>
          <w:lang w:val="en-GB"/>
        </w:rPr>
      </w:pPr>
    </w:p>
    <w:p w14:paraId="495A452A" w14:textId="38113450" w:rsidR="008D47D4" w:rsidRPr="007D4E39" w:rsidRDefault="00545485" w:rsidP="003704BC">
      <w:pPr>
        <w:pStyle w:val="PlainText"/>
        <w:jc w:val="both"/>
        <w:rPr>
          <w:rFonts w:asciiTheme="minorHAnsi" w:hAnsiTheme="minorHAnsi" w:cstheme="minorHAnsi"/>
          <w:szCs w:val="22"/>
          <w:lang w:val="en-GB"/>
        </w:rPr>
      </w:pPr>
      <w:r>
        <w:rPr>
          <w:rFonts w:asciiTheme="minorHAnsi" w:hAnsiTheme="minorHAnsi" w:cstheme="minorHAnsi"/>
          <w:szCs w:val="22"/>
          <w:lang w:val="en-GB"/>
        </w:rPr>
        <w:t xml:space="preserve">Oliver has started to </w:t>
      </w:r>
      <w:r w:rsidR="001A0854">
        <w:rPr>
          <w:rFonts w:asciiTheme="minorHAnsi" w:hAnsiTheme="minorHAnsi" w:cstheme="minorHAnsi"/>
          <w:szCs w:val="22"/>
          <w:lang w:val="en-GB"/>
        </w:rPr>
        <w:t>collect</w:t>
      </w:r>
      <w:r>
        <w:rPr>
          <w:rFonts w:asciiTheme="minorHAnsi" w:hAnsiTheme="minorHAnsi" w:cstheme="minorHAnsi"/>
          <w:szCs w:val="22"/>
          <w:lang w:val="en-GB"/>
        </w:rPr>
        <w:t xml:space="preserve"> a </w:t>
      </w:r>
      <w:r w:rsidR="00590718">
        <w:rPr>
          <w:rFonts w:asciiTheme="minorHAnsi" w:hAnsiTheme="minorHAnsi" w:cstheme="minorHAnsi"/>
          <w:szCs w:val="22"/>
          <w:lang w:val="en-GB"/>
        </w:rPr>
        <w:t xml:space="preserve">list of accelerator school </w:t>
      </w:r>
      <w:r w:rsidR="001A0854">
        <w:rPr>
          <w:rFonts w:asciiTheme="minorHAnsi" w:hAnsiTheme="minorHAnsi" w:cstheme="minorHAnsi"/>
          <w:szCs w:val="22"/>
          <w:lang w:val="en-GB"/>
        </w:rPr>
        <w:t>courses</w:t>
      </w:r>
      <w:r w:rsidR="00590718">
        <w:rPr>
          <w:rFonts w:asciiTheme="minorHAnsi" w:hAnsiTheme="minorHAnsi" w:cstheme="minorHAnsi"/>
          <w:szCs w:val="22"/>
          <w:lang w:val="en-GB"/>
        </w:rPr>
        <w:t xml:space="preserve"> world-wide and will make it available to WG14 members to </w:t>
      </w:r>
      <w:r w:rsidR="00740DD0">
        <w:rPr>
          <w:rFonts w:asciiTheme="minorHAnsi" w:hAnsiTheme="minorHAnsi" w:cstheme="minorHAnsi"/>
          <w:szCs w:val="22"/>
          <w:lang w:val="en-GB"/>
        </w:rPr>
        <w:t>contribute</w:t>
      </w:r>
      <w:r w:rsidR="00590718">
        <w:rPr>
          <w:rFonts w:asciiTheme="minorHAnsi" w:hAnsiTheme="minorHAnsi" w:cstheme="minorHAnsi"/>
          <w:szCs w:val="22"/>
          <w:lang w:val="en-GB"/>
        </w:rPr>
        <w:t xml:space="preserve">. </w:t>
      </w:r>
      <w:r w:rsidR="00590718" w:rsidRPr="001B5709">
        <w:rPr>
          <w:rFonts w:asciiTheme="minorHAnsi" w:hAnsiTheme="minorHAnsi" w:cstheme="minorHAnsi"/>
          <w:color w:val="FF0000"/>
          <w:szCs w:val="22"/>
          <w:lang w:val="en-GB"/>
        </w:rPr>
        <w:t>Action: Oliver and all</w:t>
      </w:r>
      <w:r w:rsidR="001B5709" w:rsidRPr="001B5709">
        <w:rPr>
          <w:rFonts w:asciiTheme="minorHAnsi" w:hAnsiTheme="minorHAnsi" w:cstheme="minorHAnsi"/>
          <w:color w:val="FF0000"/>
          <w:szCs w:val="22"/>
          <w:lang w:val="en-GB"/>
        </w:rPr>
        <w:t>.</w:t>
      </w:r>
    </w:p>
    <w:p w14:paraId="5B4BFFE4" w14:textId="77777777" w:rsidR="00F52E46" w:rsidRPr="007D4E39" w:rsidRDefault="00F52E46" w:rsidP="003704BC">
      <w:pPr>
        <w:pStyle w:val="PlainText"/>
        <w:jc w:val="both"/>
        <w:rPr>
          <w:rFonts w:asciiTheme="minorHAnsi" w:hAnsiTheme="minorHAnsi" w:cstheme="minorHAnsi"/>
          <w:szCs w:val="22"/>
          <w:lang w:val="en-GB"/>
        </w:rPr>
      </w:pPr>
    </w:p>
    <w:p w14:paraId="1A1479FC" w14:textId="077D7272" w:rsidR="008C2280" w:rsidRDefault="008C2280" w:rsidP="00B8468C">
      <w:pPr>
        <w:jc w:val="both"/>
        <w:rPr>
          <w:rFonts w:cstheme="minorHAnsi"/>
          <w:b/>
          <w:lang w:val="en-GB"/>
        </w:rPr>
      </w:pPr>
    </w:p>
    <w:p w14:paraId="6EC915F2" w14:textId="76C21000" w:rsidR="001B5709" w:rsidRPr="008927AD" w:rsidRDefault="001B5709" w:rsidP="001B5709">
      <w:pPr>
        <w:jc w:val="both"/>
        <w:rPr>
          <w:rFonts w:cstheme="minorHAnsi"/>
          <w:b/>
          <w:color w:val="4F81BD" w:themeColor="accent1"/>
          <w:lang w:val="en-GB"/>
        </w:rPr>
      </w:pPr>
      <w:r w:rsidRPr="008927AD">
        <w:rPr>
          <w:rFonts w:cstheme="minorHAnsi"/>
          <w:b/>
          <w:lang w:val="en-GB"/>
        </w:rPr>
        <w:t xml:space="preserve">Topic </w:t>
      </w:r>
      <w:r>
        <w:rPr>
          <w:rFonts w:cstheme="minorHAnsi"/>
          <w:b/>
          <w:lang w:val="en-GB"/>
        </w:rPr>
        <w:t>4</w:t>
      </w:r>
      <w:r w:rsidRPr="008927AD">
        <w:rPr>
          <w:rFonts w:cstheme="minorHAnsi"/>
          <w:b/>
          <w:color w:val="4F81BD" w:themeColor="accent1"/>
          <w:lang w:val="en-GB"/>
        </w:rPr>
        <w:t xml:space="preserve">: </w:t>
      </w:r>
      <w:r w:rsidR="005234BD" w:rsidRPr="005234BD">
        <w:rPr>
          <w:rFonts w:cstheme="minorHAnsi"/>
          <w:b/>
          <w:color w:val="4F81BD" w:themeColor="accent1"/>
          <w:lang w:val="en-GB"/>
        </w:rPr>
        <w:t>WG14 and promotion of Accelerator Science</w:t>
      </w:r>
      <w:r w:rsidRPr="008927AD">
        <w:rPr>
          <w:rFonts w:cstheme="minorHAnsi"/>
          <w:b/>
          <w:color w:val="4F81BD" w:themeColor="accent1"/>
          <w:lang w:val="en-GB"/>
        </w:rPr>
        <w:t xml:space="preserve"> (see slides: </w:t>
      </w:r>
      <w:hyperlink r:id="rId17" w:history="1">
        <w:r w:rsidR="005234BD" w:rsidRPr="00127149">
          <w:rPr>
            <w:rStyle w:val="Hyperlink"/>
          </w:rPr>
          <w:t>https://indico.cern.ch/event/1123978/contributions/4718388/attachments/2395157/4095163/IUPAP%20WG%2014%20February%2022%20Accelerator%20Education%20slides.pptx</w:t>
        </w:r>
      </w:hyperlink>
      <w:r w:rsidRPr="008927AD">
        <w:rPr>
          <w:rFonts w:cstheme="minorHAnsi"/>
          <w:b/>
          <w:color w:val="4F81BD" w:themeColor="accent1"/>
          <w:lang w:val="en-GB"/>
        </w:rPr>
        <w:t>)</w:t>
      </w:r>
      <w:r>
        <w:rPr>
          <w:rFonts w:cstheme="minorHAnsi"/>
          <w:b/>
          <w:color w:val="4F81BD" w:themeColor="accent1"/>
          <w:lang w:val="en-GB"/>
        </w:rPr>
        <w:t xml:space="preserve"> – </w:t>
      </w:r>
      <w:r w:rsidR="005234BD">
        <w:rPr>
          <w:rFonts w:cstheme="minorHAnsi"/>
          <w:b/>
          <w:color w:val="4F81BD" w:themeColor="accent1"/>
          <w:lang w:val="en-GB"/>
        </w:rPr>
        <w:t>S. Chattopadhyay</w:t>
      </w:r>
    </w:p>
    <w:p w14:paraId="3E5A1156" w14:textId="77777777" w:rsidR="00841525" w:rsidRDefault="004E3F2D" w:rsidP="00B8468C">
      <w:pPr>
        <w:jc w:val="both"/>
      </w:pPr>
      <w:r>
        <w:t xml:space="preserve">S. Chattopadhyay presented a brief set of ideas towards strategy in the Education and Training in Accelerator Science and Technology, as being developed for the US HEPAP Snowmass activities, which </w:t>
      </w:r>
      <w:r>
        <w:lastRenderedPageBreak/>
        <w:t xml:space="preserve">include international considerations, deficiencies in the curricula, various laboratory-university collaborations in the US and Europe and preliminary ideas towards promotion of accelerator science. </w:t>
      </w:r>
    </w:p>
    <w:p w14:paraId="593771FE" w14:textId="01F0ECD6" w:rsidR="00841525" w:rsidRDefault="00A13B1D" w:rsidP="00B8468C">
      <w:pPr>
        <w:jc w:val="both"/>
      </w:pPr>
      <w:r>
        <w:t xml:space="preserve">T. Roser pointed out the importance of R&amp;D in sustainable accelerators and of training in the associated </w:t>
      </w:r>
      <w:r w:rsidR="00CE7090">
        <w:t>subjects</w:t>
      </w:r>
      <w:r>
        <w:t xml:space="preserve">. S. Henderson </w:t>
      </w:r>
      <w:r w:rsidR="008B75F7">
        <w:t xml:space="preserve">added that Accelerator Labs </w:t>
      </w:r>
      <w:r w:rsidR="001610FA">
        <w:t>have a</w:t>
      </w:r>
      <w:r w:rsidR="00CE7090">
        <w:t xml:space="preserve">n important </w:t>
      </w:r>
      <w:r w:rsidR="001610FA">
        <w:t xml:space="preserve">role in the training of technicians and engineers in </w:t>
      </w:r>
      <w:r w:rsidR="00F8187F">
        <w:t>technologies</w:t>
      </w:r>
      <w:r w:rsidR="001610FA">
        <w:t xml:space="preserve"> </w:t>
      </w:r>
      <w:r w:rsidR="00F8187F">
        <w:t xml:space="preserve">which are critical and specific for accelerators. M. Moyers </w:t>
      </w:r>
      <w:r w:rsidR="00042BA4">
        <w:t xml:space="preserve">highlighted the importance of </w:t>
      </w:r>
      <w:r w:rsidR="00160C55">
        <w:t xml:space="preserve">reliability in the design of accelerators and the need of </w:t>
      </w:r>
      <w:r w:rsidR="00C01293">
        <w:t>training accelerator scientists in that direction.</w:t>
      </w:r>
    </w:p>
    <w:p w14:paraId="729C3C7A" w14:textId="45EBE297" w:rsidR="001B5709" w:rsidRPr="007D4E39" w:rsidRDefault="004E3F2D" w:rsidP="00B8468C">
      <w:pPr>
        <w:jc w:val="both"/>
        <w:rPr>
          <w:rFonts w:cstheme="minorHAnsi"/>
          <w:b/>
          <w:lang w:val="en-GB"/>
        </w:rPr>
      </w:pPr>
      <w:r>
        <w:t xml:space="preserve">S. Chattopadhyay, in collaboration with L. Rivkin, will develop further the promotional aspects of accelerator science and technology globally and will report on it at a future meeting of WG14. </w:t>
      </w:r>
      <w:r w:rsidR="00651222">
        <w:t xml:space="preserve"> </w:t>
      </w:r>
      <w:r w:rsidR="00651222" w:rsidRPr="00651222">
        <w:rPr>
          <w:color w:val="FF0000"/>
        </w:rPr>
        <w:t>Action: Swapan, Lenny</w:t>
      </w:r>
    </w:p>
    <w:p w14:paraId="3B54BD08" w14:textId="3372A28D" w:rsidR="00821393" w:rsidRPr="00F00E33" w:rsidRDefault="00C7259E" w:rsidP="00F00E33">
      <w:pPr>
        <w:jc w:val="both"/>
        <w:rPr>
          <w:rFonts w:cstheme="minorHAnsi"/>
          <w:bCs/>
          <w:lang w:val="en-GB"/>
        </w:rPr>
      </w:pPr>
      <w:r w:rsidRPr="008927AD">
        <w:rPr>
          <w:rFonts w:cstheme="minorHAnsi"/>
          <w:b/>
          <w:lang w:val="en-GB"/>
        </w:rPr>
        <w:t xml:space="preserve">Topic 5: </w:t>
      </w:r>
      <w:r w:rsidR="00064D1F" w:rsidRPr="008927AD">
        <w:rPr>
          <w:rFonts w:cstheme="minorHAnsi"/>
          <w:b/>
          <w:color w:val="4F81BD" w:themeColor="accent1"/>
          <w:lang w:val="en-GB"/>
        </w:rPr>
        <w:t>Discussion</w:t>
      </w:r>
      <w:r w:rsidRPr="008927AD">
        <w:rPr>
          <w:rFonts w:cstheme="minorHAnsi"/>
          <w:b/>
          <w:color w:val="4F81BD" w:themeColor="accent1"/>
          <w:lang w:val="en-GB"/>
        </w:rPr>
        <w:t xml:space="preserve"> </w:t>
      </w:r>
      <w:r w:rsidR="008B6960" w:rsidRPr="008927AD">
        <w:rPr>
          <w:rFonts w:cstheme="minorHAnsi"/>
          <w:b/>
          <w:color w:val="4F81BD" w:themeColor="accent1"/>
          <w:lang w:val="en-GB"/>
        </w:rPr>
        <w:t xml:space="preserve">(see slides: </w:t>
      </w:r>
      <w:hyperlink r:id="rId18" w:history="1">
        <w:r w:rsidR="009561B7" w:rsidRPr="00127149">
          <w:rPr>
            <w:rStyle w:val="Hyperlink"/>
            <w:rFonts w:cstheme="minorHAnsi"/>
            <w:b/>
            <w:lang w:val="en-GB"/>
          </w:rPr>
          <w:t>https://indico.cern.ch/event/1123978/contributions/4744154/attachments/2395902/4096630/Meeting_20220222_PointsforDiscussion_aspresented.pptx</w:t>
        </w:r>
      </w:hyperlink>
      <w:r w:rsidR="009561B7">
        <w:rPr>
          <w:rFonts w:cstheme="minorHAnsi"/>
          <w:b/>
          <w:color w:val="4F81BD" w:themeColor="accent1"/>
          <w:lang w:val="en-GB"/>
        </w:rPr>
        <w:t xml:space="preserve"> </w:t>
      </w:r>
      <w:r w:rsidR="00AB7BE1" w:rsidRPr="008927AD">
        <w:rPr>
          <w:rFonts w:cstheme="minorHAnsi"/>
          <w:b/>
          <w:color w:val="4F81BD" w:themeColor="accent1"/>
          <w:lang w:val="en-GB"/>
        </w:rPr>
        <w:t>)</w:t>
      </w:r>
    </w:p>
    <w:p w14:paraId="2BD580CE" w14:textId="64946FBB" w:rsidR="00821393" w:rsidRPr="008927AD" w:rsidRDefault="00821393" w:rsidP="00B8468C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</w:p>
    <w:p w14:paraId="4A3F96A0" w14:textId="30D9D073" w:rsidR="00F47B34" w:rsidRDefault="00536AF9" w:rsidP="00B8468C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  <w:r>
        <w:rPr>
          <w:rFonts w:cs="Tahoma"/>
          <w:color w:val="000000"/>
          <w:szCs w:val="24"/>
          <w:lang w:val="en-GB"/>
        </w:rPr>
        <w:t xml:space="preserve">Gianluigi has discussed with IUPAP Secretary General (J. </w:t>
      </w:r>
      <w:proofErr w:type="spellStart"/>
      <w:r>
        <w:rPr>
          <w:rFonts w:cs="Tahoma"/>
          <w:color w:val="000000"/>
          <w:szCs w:val="24"/>
          <w:lang w:val="en-GB"/>
        </w:rPr>
        <w:t>Vigens</w:t>
      </w:r>
      <w:proofErr w:type="spellEnd"/>
      <w:r>
        <w:rPr>
          <w:rFonts w:cs="Tahoma"/>
          <w:color w:val="000000"/>
          <w:szCs w:val="24"/>
          <w:lang w:val="en-GB"/>
        </w:rPr>
        <w:t>) concerning the website</w:t>
      </w:r>
      <w:r w:rsidR="00522840">
        <w:rPr>
          <w:rFonts w:cs="Tahoma"/>
          <w:color w:val="000000"/>
          <w:szCs w:val="24"/>
          <w:lang w:val="en-GB"/>
        </w:rPr>
        <w:t xml:space="preserve">. It is </w:t>
      </w:r>
      <w:r w:rsidR="0063728D">
        <w:rPr>
          <w:rFonts w:cs="Tahoma"/>
          <w:color w:val="000000"/>
          <w:szCs w:val="24"/>
          <w:lang w:val="en-GB"/>
        </w:rPr>
        <w:t xml:space="preserve">proposed to develop an </w:t>
      </w:r>
      <w:r w:rsidR="003216F3">
        <w:rPr>
          <w:rFonts w:cs="Tahoma"/>
          <w:color w:val="000000"/>
          <w:szCs w:val="24"/>
          <w:lang w:val="en-GB"/>
        </w:rPr>
        <w:t>IUPAP WG14 website and to provide a link to it f</w:t>
      </w:r>
      <w:r w:rsidR="00651222">
        <w:rPr>
          <w:rFonts w:cs="Tahoma"/>
          <w:color w:val="000000"/>
          <w:szCs w:val="24"/>
          <w:lang w:val="en-GB"/>
        </w:rPr>
        <w:t>ro</w:t>
      </w:r>
      <w:r w:rsidR="003216F3">
        <w:rPr>
          <w:rFonts w:cs="Tahoma"/>
          <w:color w:val="000000"/>
          <w:szCs w:val="24"/>
          <w:lang w:val="en-GB"/>
        </w:rPr>
        <w:t>m the main IUPAP website</w:t>
      </w:r>
      <w:r w:rsidR="00607313">
        <w:rPr>
          <w:rFonts w:cs="Tahoma"/>
          <w:color w:val="000000"/>
          <w:szCs w:val="24"/>
          <w:lang w:val="en-GB"/>
        </w:rPr>
        <w:t xml:space="preserve"> (</w:t>
      </w:r>
      <w:hyperlink r:id="rId19" w:history="1">
        <w:r w:rsidR="00E774B5" w:rsidRPr="00127149">
          <w:rPr>
            <w:rStyle w:val="Hyperlink"/>
            <w:rFonts w:cs="Tahoma"/>
            <w:szCs w:val="24"/>
            <w:lang w:val="en-GB"/>
          </w:rPr>
          <w:t>https://iupap.org/</w:t>
        </w:r>
      </w:hyperlink>
      <w:r w:rsidR="00E774B5">
        <w:rPr>
          <w:rFonts w:cs="Tahoma"/>
          <w:color w:val="000000"/>
          <w:szCs w:val="24"/>
          <w:lang w:val="en-GB"/>
        </w:rPr>
        <w:t>)</w:t>
      </w:r>
      <w:r w:rsidR="003216F3">
        <w:rPr>
          <w:rFonts w:cs="Tahoma"/>
          <w:color w:val="000000"/>
          <w:szCs w:val="24"/>
          <w:lang w:val="en-GB"/>
        </w:rPr>
        <w:t>. Only basic information (</w:t>
      </w:r>
      <w:r w:rsidR="00EB3EFC">
        <w:rPr>
          <w:rFonts w:cs="Tahoma"/>
          <w:color w:val="000000"/>
          <w:szCs w:val="24"/>
          <w:lang w:val="en-GB"/>
        </w:rPr>
        <w:t>m</w:t>
      </w:r>
      <w:r w:rsidR="003216F3">
        <w:rPr>
          <w:rFonts w:cs="Tahoma"/>
          <w:color w:val="000000"/>
          <w:szCs w:val="24"/>
          <w:lang w:val="en-GB"/>
        </w:rPr>
        <w:t>andate, membership</w:t>
      </w:r>
      <w:r w:rsidR="00EB3EFC">
        <w:rPr>
          <w:rFonts w:cs="Tahoma"/>
          <w:color w:val="000000"/>
          <w:szCs w:val="24"/>
          <w:lang w:val="en-GB"/>
        </w:rPr>
        <w:t xml:space="preserve">) will be maintained </w:t>
      </w:r>
      <w:r w:rsidR="00607313">
        <w:rPr>
          <w:rFonts w:cs="Tahoma"/>
          <w:color w:val="000000"/>
          <w:szCs w:val="24"/>
          <w:lang w:val="en-GB"/>
        </w:rPr>
        <w:t xml:space="preserve">in the main IUPAP website. </w:t>
      </w:r>
      <w:r w:rsidR="00E774B5">
        <w:rPr>
          <w:rFonts w:cs="Tahoma"/>
          <w:color w:val="000000"/>
          <w:szCs w:val="24"/>
          <w:lang w:val="en-GB"/>
        </w:rPr>
        <w:t xml:space="preserve">Gianluigi proposes </w:t>
      </w:r>
      <w:r w:rsidR="00CD2F8D">
        <w:rPr>
          <w:rFonts w:cs="Tahoma"/>
          <w:color w:val="000000"/>
          <w:szCs w:val="24"/>
          <w:lang w:val="en-GB"/>
        </w:rPr>
        <w:t xml:space="preserve">some </w:t>
      </w:r>
      <w:r w:rsidR="0083129B">
        <w:rPr>
          <w:rFonts w:cs="Tahoma"/>
          <w:color w:val="000000"/>
          <w:szCs w:val="24"/>
          <w:lang w:val="en-GB"/>
        </w:rPr>
        <w:t>items for the website content:</w:t>
      </w:r>
    </w:p>
    <w:p w14:paraId="59783934" w14:textId="3519448F" w:rsidR="0083129B" w:rsidRPr="0083129B" w:rsidRDefault="0083129B" w:rsidP="0097606C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  <w:r w:rsidRPr="0083129B">
        <w:rPr>
          <w:rFonts w:cs="Tahoma"/>
          <w:color w:val="000000"/>
          <w:szCs w:val="24"/>
        </w:rPr>
        <w:t xml:space="preserve">Links to IPAC Conferences and </w:t>
      </w:r>
      <w:proofErr w:type="spellStart"/>
      <w:r w:rsidRPr="0083129B">
        <w:rPr>
          <w:rFonts w:cs="Tahoma"/>
          <w:color w:val="000000"/>
          <w:szCs w:val="24"/>
        </w:rPr>
        <w:t>JACoW</w:t>
      </w:r>
      <w:proofErr w:type="spellEnd"/>
      <w:r w:rsidRPr="0083129B">
        <w:rPr>
          <w:rFonts w:cs="Tahoma"/>
          <w:color w:val="000000"/>
          <w:szCs w:val="24"/>
        </w:rPr>
        <w:t xml:space="preserve"> Proceedings</w:t>
      </w:r>
    </w:p>
    <w:p w14:paraId="74375C0D" w14:textId="38CC8A17" w:rsidR="0083129B" w:rsidRPr="0083129B" w:rsidRDefault="0083129B" w:rsidP="0097606C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  <w:r w:rsidRPr="0083129B">
        <w:rPr>
          <w:rFonts w:cs="Tahoma"/>
          <w:color w:val="000000"/>
          <w:szCs w:val="24"/>
        </w:rPr>
        <w:t>Links to CAS/USPAS/JUAS/ICTP and various Web Courses/MOOCs (Massive Open On-line Course) on Accelerator physics</w:t>
      </w:r>
    </w:p>
    <w:p w14:paraId="6694E262" w14:textId="19DA65CE" w:rsidR="0083129B" w:rsidRPr="0083129B" w:rsidRDefault="0083129B" w:rsidP="0097606C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  <w:r w:rsidRPr="0083129B">
        <w:rPr>
          <w:rFonts w:cs="Tahoma"/>
          <w:color w:val="000000"/>
          <w:szCs w:val="24"/>
        </w:rPr>
        <w:t>Newsletter: publish short articles on accelerator facilities/schools/events by one WG14 member or solicited to other institutes by one WG14 member</w:t>
      </w:r>
    </w:p>
    <w:p w14:paraId="78BDAA68" w14:textId="77777777" w:rsidR="0083129B" w:rsidRPr="0083129B" w:rsidRDefault="0083129B" w:rsidP="0097606C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  <w:r w:rsidRPr="0083129B">
        <w:rPr>
          <w:rFonts w:cs="Tahoma"/>
          <w:color w:val="000000"/>
          <w:szCs w:val="24"/>
        </w:rPr>
        <w:t>Link to accelerator prizes/theses in accelerator science</w:t>
      </w:r>
    </w:p>
    <w:p w14:paraId="7B72C9C2" w14:textId="6A805451" w:rsidR="0083129B" w:rsidRDefault="0083129B" w:rsidP="00B8468C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</w:rPr>
      </w:pPr>
    </w:p>
    <w:p w14:paraId="582FA860" w14:textId="72C1CD96" w:rsidR="002C6C08" w:rsidRDefault="002C6C08" w:rsidP="00B8468C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  <w:r>
        <w:rPr>
          <w:rFonts w:cs="Tahoma"/>
          <w:color w:val="000000"/>
          <w:szCs w:val="24"/>
        </w:rPr>
        <w:t xml:space="preserve">Gianluigi </w:t>
      </w:r>
      <w:r w:rsidR="00CE2811">
        <w:rPr>
          <w:rFonts w:cs="Tahoma"/>
          <w:color w:val="000000"/>
          <w:szCs w:val="24"/>
        </w:rPr>
        <w:t xml:space="preserve">is looking for getting support at CERN for </w:t>
      </w:r>
      <w:r w:rsidR="005C43AC">
        <w:rPr>
          <w:rFonts w:cs="Tahoma"/>
          <w:color w:val="000000"/>
          <w:szCs w:val="24"/>
        </w:rPr>
        <w:t xml:space="preserve">hosting the website and </w:t>
      </w:r>
      <w:r>
        <w:rPr>
          <w:rFonts w:cs="Tahoma"/>
          <w:color w:val="000000"/>
          <w:szCs w:val="24"/>
        </w:rPr>
        <w:t xml:space="preserve">asks for </w:t>
      </w:r>
      <w:r w:rsidR="00CE2811">
        <w:rPr>
          <w:rFonts w:cs="Tahoma"/>
          <w:color w:val="000000"/>
          <w:szCs w:val="24"/>
        </w:rPr>
        <w:t xml:space="preserve">volunteers to contribute to </w:t>
      </w:r>
      <w:r w:rsidR="005C43AC">
        <w:rPr>
          <w:rFonts w:cs="Tahoma"/>
          <w:color w:val="000000"/>
          <w:szCs w:val="24"/>
        </w:rPr>
        <w:t xml:space="preserve">define and </w:t>
      </w:r>
      <w:r w:rsidR="005A007A">
        <w:rPr>
          <w:rFonts w:cs="Tahoma"/>
          <w:color w:val="000000"/>
          <w:szCs w:val="24"/>
        </w:rPr>
        <w:t xml:space="preserve">to provide </w:t>
      </w:r>
      <w:r w:rsidR="005C43AC">
        <w:rPr>
          <w:rFonts w:cs="Tahoma"/>
          <w:color w:val="000000"/>
          <w:szCs w:val="24"/>
        </w:rPr>
        <w:t xml:space="preserve">content </w:t>
      </w:r>
      <w:r w:rsidR="00740DD0">
        <w:rPr>
          <w:rFonts w:cs="Tahoma"/>
          <w:color w:val="000000"/>
          <w:szCs w:val="24"/>
        </w:rPr>
        <w:t>for</w:t>
      </w:r>
      <w:r w:rsidR="005C43AC">
        <w:rPr>
          <w:rFonts w:cs="Tahoma"/>
          <w:color w:val="000000"/>
          <w:szCs w:val="24"/>
        </w:rPr>
        <w:t xml:space="preserve"> the webpage</w:t>
      </w:r>
      <w:r w:rsidR="005A007A">
        <w:rPr>
          <w:rFonts w:cs="Tahoma"/>
          <w:color w:val="000000"/>
          <w:szCs w:val="24"/>
        </w:rPr>
        <w:t xml:space="preserve">. </w:t>
      </w:r>
      <w:r w:rsidR="005A007A" w:rsidRPr="005A007A">
        <w:rPr>
          <w:rFonts w:cs="Tahoma"/>
          <w:color w:val="FF0000"/>
          <w:szCs w:val="24"/>
        </w:rPr>
        <w:t>Action: WG members to volunteer</w:t>
      </w:r>
    </w:p>
    <w:p w14:paraId="6F21E150" w14:textId="4C58957C" w:rsidR="0083129B" w:rsidRDefault="0083129B" w:rsidP="00B8468C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</w:p>
    <w:p w14:paraId="7D6B9102" w14:textId="5D6C8B0C" w:rsidR="0083129B" w:rsidRPr="008927AD" w:rsidRDefault="005A007A" w:rsidP="00B8468C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  <w:r>
        <w:rPr>
          <w:rFonts w:cs="Tahoma"/>
          <w:color w:val="000000"/>
          <w:szCs w:val="24"/>
          <w:lang w:val="en-GB"/>
        </w:rPr>
        <w:t xml:space="preserve">Due to lack of time discussions on the </w:t>
      </w:r>
      <w:r w:rsidR="00104442">
        <w:rPr>
          <w:rFonts w:cs="Tahoma"/>
          <w:color w:val="000000"/>
          <w:szCs w:val="24"/>
          <w:lang w:val="en-GB"/>
        </w:rPr>
        <w:t>interactions with ICFA/IAEA/ICUIL are postponed to future meetings.</w:t>
      </w:r>
    </w:p>
    <w:p w14:paraId="0F39EF2F" w14:textId="77777777" w:rsidR="00E4573C" w:rsidRPr="008927AD" w:rsidRDefault="00E4573C" w:rsidP="00B8468C">
      <w:pPr>
        <w:pStyle w:val="PlainText"/>
        <w:jc w:val="both"/>
        <w:rPr>
          <w:rFonts w:asciiTheme="minorHAnsi" w:hAnsiTheme="minorHAnsi" w:cstheme="minorHAnsi"/>
          <w:b/>
          <w:szCs w:val="22"/>
          <w:lang w:val="en-GB"/>
        </w:rPr>
      </w:pPr>
    </w:p>
    <w:p w14:paraId="2E55EB8E" w14:textId="63A6C0A9" w:rsidR="001238C5" w:rsidRPr="008927AD" w:rsidRDefault="001238C5" w:rsidP="00B8468C">
      <w:pPr>
        <w:pStyle w:val="PlainText"/>
        <w:jc w:val="both"/>
        <w:rPr>
          <w:rFonts w:asciiTheme="minorHAnsi" w:hAnsiTheme="minorHAnsi" w:cstheme="minorHAnsi"/>
          <w:b/>
          <w:color w:val="4F81BD" w:themeColor="accent1"/>
          <w:szCs w:val="22"/>
          <w:lang w:val="en-GB"/>
        </w:rPr>
      </w:pPr>
      <w:r w:rsidRPr="008927AD">
        <w:rPr>
          <w:rFonts w:asciiTheme="minorHAnsi" w:hAnsiTheme="minorHAnsi" w:cstheme="minorHAnsi"/>
          <w:b/>
          <w:szCs w:val="22"/>
          <w:lang w:val="en-GB"/>
        </w:rPr>
        <w:t>Topic 6</w:t>
      </w:r>
      <w:r w:rsidRPr="008927AD">
        <w:rPr>
          <w:rFonts w:asciiTheme="minorHAnsi" w:hAnsiTheme="minorHAnsi" w:cstheme="minorHAnsi"/>
          <w:b/>
          <w:color w:val="4F81BD" w:themeColor="accent1"/>
          <w:szCs w:val="22"/>
          <w:lang w:val="en-GB"/>
        </w:rPr>
        <w:t>:</w:t>
      </w:r>
      <w:r w:rsidRPr="008927AD">
        <w:rPr>
          <w:rFonts w:asciiTheme="minorHAnsi" w:hAnsiTheme="minorHAnsi" w:cstheme="minorHAnsi"/>
          <w:b/>
          <w:color w:val="4F81BD" w:themeColor="accent1"/>
          <w:szCs w:val="22"/>
          <w:lang w:val="en-GB"/>
        </w:rPr>
        <w:tab/>
        <w:t xml:space="preserve"> </w:t>
      </w:r>
      <w:r w:rsidR="00CD54C4" w:rsidRPr="008927AD">
        <w:rPr>
          <w:rFonts w:asciiTheme="minorHAnsi" w:hAnsiTheme="minorHAnsi" w:cstheme="minorHAnsi"/>
          <w:b/>
          <w:color w:val="4F81BD" w:themeColor="accent1"/>
          <w:szCs w:val="22"/>
          <w:lang w:val="en-GB"/>
        </w:rPr>
        <w:t>Future Meetings</w:t>
      </w:r>
    </w:p>
    <w:p w14:paraId="313A6FDE" w14:textId="77777777" w:rsidR="00BA186A" w:rsidRPr="008927AD" w:rsidRDefault="00D9777F" w:rsidP="00B8468C">
      <w:pPr>
        <w:pStyle w:val="PlainText"/>
        <w:jc w:val="both"/>
        <w:rPr>
          <w:rFonts w:asciiTheme="minorHAnsi" w:hAnsiTheme="minorHAnsi" w:cstheme="minorHAnsi"/>
          <w:b/>
          <w:color w:val="4F81BD" w:themeColor="accent1"/>
          <w:szCs w:val="22"/>
          <w:lang w:val="en-GB"/>
        </w:rPr>
      </w:pPr>
      <w:r w:rsidRPr="008927AD">
        <w:rPr>
          <w:rFonts w:asciiTheme="minorHAnsi" w:hAnsiTheme="minorHAnsi" w:cstheme="minorHAnsi"/>
          <w:color w:val="4F81BD" w:themeColor="accent1"/>
          <w:szCs w:val="22"/>
          <w:lang w:val="en-GB"/>
        </w:rPr>
        <w:tab/>
        <w:t xml:space="preserve"> </w:t>
      </w:r>
      <w:r w:rsidRPr="008927AD">
        <w:rPr>
          <w:rFonts w:asciiTheme="minorHAnsi" w:hAnsiTheme="minorHAnsi" w:cstheme="minorHAnsi"/>
          <w:color w:val="4F81BD" w:themeColor="accent1"/>
          <w:szCs w:val="22"/>
          <w:lang w:val="en-GB"/>
        </w:rPr>
        <w:tab/>
      </w:r>
      <w:r w:rsidRPr="008927AD">
        <w:rPr>
          <w:rFonts w:asciiTheme="minorHAnsi" w:hAnsiTheme="minorHAnsi" w:cstheme="minorHAnsi"/>
          <w:color w:val="4F81BD" w:themeColor="accent1"/>
          <w:szCs w:val="22"/>
          <w:lang w:val="en-GB"/>
        </w:rPr>
        <w:tab/>
      </w:r>
      <w:r w:rsidRPr="008927AD">
        <w:rPr>
          <w:rFonts w:asciiTheme="minorHAnsi" w:hAnsiTheme="minorHAnsi" w:cstheme="minorHAnsi"/>
          <w:color w:val="4F81BD" w:themeColor="accent1"/>
          <w:szCs w:val="22"/>
          <w:lang w:val="en-GB"/>
        </w:rPr>
        <w:tab/>
      </w:r>
      <w:r w:rsidRPr="008927AD">
        <w:rPr>
          <w:rFonts w:asciiTheme="minorHAnsi" w:hAnsiTheme="minorHAnsi" w:cstheme="minorHAnsi"/>
          <w:color w:val="4F81BD" w:themeColor="accent1"/>
          <w:szCs w:val="22"/>
          <w:lang w:val="en-GB"/>
        </w:rPr>
        <w:tab/>
      </w:r>
      <w:r w:rsidR="00B132F0" w:rsidRPr="008927AD">
        <w:rPr>
          <w:rFonts w:asciiTheme="minorHAnsi" w:hAnsiTheme="minorHAnsi" w:cstheme="minorHAnsi"/>
          <w:color w:val="4F81BD" w:themeColor="accent1"/>
          <w:szCs w:val="22"/>
          <w:lang w:val="en-GB"/>
        </w:rPr>
        <w:t xml:space="preserve"> </w:t>
      </w:r>
    </w:p>
    <w:p w14:paraId="1D9CA8EC" w14:textId="39549D0A" w:rsidR="004D4672" w:rsidRPr="008927AD" w:rsidRDefault="00CD54C4" w:rsidP="00B8468C">
      <w:pPr>
        <w:tabs>
          <w:tab w:val="left" w:pos="720"/>
          <w:tab w:val="left" w:pos="1440"/>
          <w:tab w:val="left" w:pos="2529"/>
        </w:tabs>
        <w:jc w:val="both"/>
        <w:rPr>
          <w:rFonts w:cstheme="minorHAnsi"/>
          <w:lang w:val="en-GB"/>
        </w:rPr>
      </w:pPr>
      <w:r w:rsidRPr="008927AD">
        <w:rPr>
          <w:rFonts w:cstheme="minorHAnsi"/>
          <w:lang w:val="en-GB"/>
        </w:rPr>
        <w:t xml:space="preserve">Next </w:t>
      </w:r>
      <w:r w:rsidR="00C97ABE" w:rsidRPr="008927AD">
        <w:rPr>
          <w:rFonts w:cstheme="minorHAnsi"/>
          <w:lang w:val="en-GB"/>
        </w:rPr>
        <w:t xml:space="preserve">meetings are tentatively scheduled </w:t>
      </w:r>
      <w:r w:rsidR="00E4573C" w:rsidRPr="008927AD">
        <w:rPr>
          <w:rFonts w:cstheme="minorHAnsi"/>
          <w:lang w:val="en-GB"/>
        </w:rPr>
        <w:t>on</w:t>
      </w:r>
      <w:r w:rsidR="00C97ABE" w:rsidRPr="008927AD">
        <w:rPr>
          <w:rFonts w:cstheme="minorHAnsi"/>
          <w:lang w:val="en-GB"/>
        </w:rPr>
        <w:t>:</w:t>
      </w:r>
    </w:p>
    <w:p w14:paraId="282A7487" w14:textId="77777777" w:rsidR="00B365C0" w:rsidRPr="00B365C0" w:rsidRDefault="00B365C0" w:rsidP="0097606C">
      <w:pPr>
        <w:pStyle w:val="ListParagraph"/>
        <w:numPr>
          <w:ilvl w:val="0"/>
          <w:numId w:val="2"/>
        </w:numPr>
        <w:tabs>
          <w:tab w:val="left" w:pos="720"/>
          <w:tab w:val="left" w:pos="1440"/>
          <w:tab w:val="left" w:pos="2529"/>
        </w:tabs>
        <w:jc w:val="both"/>
        <w:rPr>
          <w:rFonts w:cstheme="minorHAnsi"/>
          <w:bCs/>
          <w:lang w:val="en-GB"/>
        </w:rPr>
      </w:pPr>
      <w:r w:rsidRPr="00B365C0">
        <w:rPr>
          <w:rFonts w:cstheme="minorHAnsi"/>
          <w:bCs/>
        </w:rPr>
        <w:t>May (week starting 30/5)</w:t>
      </w:r>
    </w:p>
    <w:p w14:paraId="7FC52ACB" w14:textId="77777777" w:rsidR="00B365C0" w:rsidRPr="00B365C0" w:rsidRDefault="00B365C0" w:rsidP="0097606C">
      <w:pPr>
        <w:pStyle w:val="ListParagraph"/>
        <w:numPr>
          <w:ilvl w:val="0"/>
          <w:numId w:val="2"/>
        </w:numPr>
        <w:tabs>
          <w:tab w:val="left" w:pos="720"/>
          <w:tab w:val="left" w:pos="1440"/>
          <w:tab w:val="left" w:pos="2529"/>
        </w:tabs>
        <w:jc w:val="both"/>
        <w:rPr>
          <w:rFonts w:cstheme="minorHAnsi"/>
          <w:bCs/>
          <w:lang w:val="en-GB"/>
        </w:rPr>
      </w:pPr>
      <w:r w:rsidRPr="00B365C0">
        <w:rPr>
          <w:rFonts w:cstheme="minorHAnsi"/>
          <w:bCs/>
        </w:rPr>
        <w:t>September (week starting 19/9)</w:t>
      </w:r>
    </w:p>
    <w:p w14:paraId="07D02D3B" w14:textId="4B22BD4D" w:rsidR="006F36B3" w:rsidRPr="00B365C0" w:rsidRDefault="00B365C0" w:rsidP="0097606C">
      <w:pPr>
        <w:pStyle w:val="ListParagraph"/>
        <w:numPr>
          <w:ilvl w:val="0"/>
          <w:numId w:val="2"/>
        </w:numPr>
        <w:tabs>
          <w:tab w:val="left" w:pos="720"/>
          <w:tab w:val="left" w:pos="1440"/>
          <w:tab w:val="left" w:pos="2529"/>
        </w:tabs>
        <w:jc w:val="both"/>
        <w:rPr>
          <w:rFonts w:cstheme="minorHAnsi"/>
          <w:bCs/>
          <w:lang w:val="en-GB"/>
        </w:rPr>
      </w:pPr>
      <w:r w:rsidRPr="00B365C0">
        <w:rPr>
          <w:rFonts w:cstheme="minorHAnsi"/>
          <w:bCs/>
        </w:rPr>
        <w:t>November (week starting 21/11)</w:t>
      </w:r>
    </w:p>
    <w:p w14:paraId="6C65AC5D" w14:textId="2D6F26D6" w:rsidR="002E3CA5" w:rsidRPr="008927AD" w:rsidRDefault="002E3CA5" w:rsidP="00B8468C">
      <w:pPr>
        <w:pStyle w:val="PlainText"/>
        <w:jc w:val="both"/>
        <w:rPr>
          <w:rFonts w:asciiTheme="minorHAnsi" w:hAnsiTheme="minorHAnsi" w:cstheme="minorHAnsi"/>
          <w:szCs w:val="22"/>
          <w:lang w:val="en-GB"/>
        </w:rPr>
      </w:pPr>
    </w:p>
    <w:p w14:paraId="1C319CE3" w14:textId="365C6C55" w:rsidR="00BD0DFB" w:rsidRPr="008927AD" w:rsidRDefault="00BD0DFB" w:rsidP="00B8468C">
      <w:pPr>
        <w:pStyle w:val="PlainText"/>
        <w:jc w:val="both"/>
        <w:rPr>
          <w:rFonts w:asciiTheme="minorHAnsi" w:hAnsiTheme="minorHAnsi" w:cstheme="minorHAnsi"/>
          <w:szCs w:val="22"/>
          <w:lang w:val="en-GB"/>
        </w:rPr>
      </w:pPr>
    </w:p>
    <w:p w14:paraId="12B4D7BE" w14:textId="1D48473A" w:rsidR="00BD0DFB" w:rsidRDefault="00BD0DFB" w:rsidP="00B8468C">
      <w:pPr>
        <w:pStyle w:val="PlainText"/>
        <w:jc w:val="both"/>
        <w:rPr>
          <w:rFonts w:asciiTheme="minorHAnsi" w:hAnsiTheme="minorHAnsi" w:cstheme="minorHAnsi"/>
          <w:i/>
          <w:iCs/>
          <w:szCs w:val="22"/>
          <w:lang w:val="en-GB"/>
        </w:rPr>
      </w:pPr>
      <w:r w:rsidRPr="008927AD">
        <w:rPr>
          <w:rFonts w:asciiTheme="minorHAnsi" w:hAnsiTheme="minorHAnsi" w:cstheme="minorHAnsi"/>
          <w:i/>
          <w:iCs/>
          <w:szCs w:val="22"/>
          <w:lang w:val="en-GB"/>
        </w:rPr>
        <w:t xml:space="preserve">Notes written by Gianluigi </w:t>
      </w:r>
      <w:r w:rsidR="00C857D1" w:rsidRPr="008927AD">
        <w:rPr>
          <w:rFonts w:asciiTheme="minorHAnsi" w:hAnsiTheme="minorHAnsi" w:cstheme="minorHAnsi"/>
          <w:i/>
          <w:iCs/>
          <w:szCs w:val="22"/>
          <w:lang w:val="en-GB"/>
        </w:rPr>
        <w:t>(</w:t>
      </w:r>
      <w:r w:rsidR="00A91555">
        <w:rPr>
          <w:rFonts w:asciiTheme="minorHAnsi" w:hAnsiTheme="minorHAnsi" w:cstheme="minorHAnsi"/>
          <w:i/>
          <w:iCs/>
          <w:szCs w:val="22"/>
          <w:lang w:val="en-GB"/>
        </w:rPr>
        <w:t>11</w:t>
      </w:r>
      <w:r w:rsidR="00C857D1" w:rsidRPr="008927AD">
        <w:rPr>
          <w:rFonts w:asciiTheme="minorHAnsi" w:hAnsiTheme="minorHAnsi" w:cstheme="minorHAnsi"/>
          <w:i/>
          <w:iCs/>
          <w:szCs w:val="22"/>
          <w:lang w:val="en-GB"/>
        </w:rPr>
        <w:t>/</w:t>
      </w:r>
      <w:r w:rsidR="00A91555">
        <w:rPr>
          <w:rFonts w:asciiTheme="minorHAnsi" w:hAnsiTheme="minorHAnsi" w:cstheme="minorHAnsi"/>
          <w:i/>
          <w:iCs/>
          <w:szCs w:val="22"/>
          <w:lang w:val="en-GB"/>
        </w:rPr>
        <w:t>03</w:t>
      </w:r>
      <w:r w:rsidR="00C857D1" w:rsidRPr="008927AD">
        <w:rPr>
          <w:rFonts w:asciiTheme="minorHAnsi" w:hAnsiTheme="minorHAnsi" w:cstheme="minorHAnsi"/>
          <w:i/>
          <w:iCs/>
          <w:szCs w:val="22"/>
          <w:lang w:val="en-GB"/>
        </w:rPr>
        <w:t>/202</w:t>
      </w:r>
      <w:r w:rsidR="00A91555">
        <w:rPr>
          <w:rFonts w:asciiTheme="minorHAnsi" w:hAnsiTheme="minorHAnsi" w:cstheme="minorHAnsi"/>
          <w:i/>
          <w:iCs/>
          <w:szCs w:val="22"/>
          <w:lang w:val="en-GB"/>
        </w:rPr>
        <w:t>2</w:t>
      </w:r>
      <w:r w:rsidR="00C857D1" w:rsidRPr="008927AD">
        <w:rPr>
          <w:rFonts w:asciiTheme="minorHAnsi" w:hAnsiTheme="minorHAnsi" w:cstheme="minorHAnsi"/>
          <w:i/>
          <w:iCs/>
          <w:szCs w:val="22"/>
          <w:lang w:val="en-GB"/>
        </w:rPr>
        <w:t>)</w:t>
      </w:r>
    </w:p>
    <w:p w14:paraId="729ACD8B" w14:textId="742E8568" w:rsidR="00F25366" w:rsidRDefault="00F25366" w:rsidP="00B8468C">
      <w:pPr>
        <w:pStyle w:val="PlainText"/>
        <w:jc w:val="both"/>
        <w:rPr>
          <w:rFonts w:asciiTheme="minorHAnsi" w:hAnsiTheme="minorHAnsi" w:cstheme="minorHAnsi"/>
          <w:i/>
          <w:iCs/>
          <w:szCs w:val="22"/>
          <w:lang w:val="en-GB"/>
        </w:rPr>
      </w:pPr>
    </w:p>
    <w:p w14:paraId="37C0CBB6" w14:textId="7A53D25D" w:rsidR="00A91555" w:rsidRDefault="00A91555" w:rsidP="00B8468C">
      <w:pPr>
        <w:pStyle w:val="PlainText"/>
        <w:jc w:val="both"/>
        <w:rPr>
          <w:rFonts w:asciiTheme="minorHAnsi" w:hAnsiTheme="minorHAnsi" w:cstheme="minorHAnsi"/>
          <w:i/>
          <w:iCs/>
          <w:szCs w:val="22"/>
          <w:lang w:val="en-GB"/>
        </w:rPr>
      </w:pPr>
    </w:p>
    <w:p w14:paraId="7CBA4466" w14:textId="10DEFEC2" w:rsidR="00A91555" w:rsidRDefault="00A91555" w:rsidP="00B8468C">
      <w:pPr>
        <w:pStyle w:val="PlainText"/>
        <w:jc w:val="both"/>
        <w:rPr>
          <w:rFonts w:asciiTheme="minorHAnsi" w:hAnsiTheme="minorHAnsi" w:cstheme="minorHAnsi"/>
          <w:i/>
          <w:iCs/>
          <w:szCs w:val="22"/>
          <w:lang w:val="en-GB"/>
        </w:rPr>
      </w:pPr>
    </w:p>
    <w:p w14:paraId="55E01C23" w14:textId="11A44562" w:rsidR="00A91555" w:rsidRDefault="00A91555" w:rsidP="00B8468C">
      <w:pPr>
        <w:pStyle w:val="PlainText"/>
        <w:jc w:val="both"/>
        <w:rPr>
          <w:rFonts w:asciiTheme="minorHAnsi" w:hAnsiTheme="minorHAnsi" w:cstheme="minorHAnsi"/>
          <w:i/>
          <w:iCs/>
          <w:szCs w:val="22"/>
          <w:lang w:val="en-GB"/>
        </w:rPr>
      </w:pPr>
    </w:p>
    <w:p w14:paraId="66066BD5" w14:textId="0A5C7AF6" w:rsidR="00A91555" w:rsidRDefault="00A91555" w:rsidP="00B8468C">
      <w:pPr>
        <w:pStyle w:val="PlainText"/>
        <w:jc w:val="both"/>
        <w:rPr>
          <w:rFonts w:asciiTheme="minorHAnsi" w:hAnsiTheme="minorHAnsi" w:cstheme="minorHAnsi"/>
          <w:szCs w:val="22"/>
          <w:lang w:val="en-GB"/>
        </w:rPr>
      </w:pPr>
      <w:r w:rsidRPr="00A91555">
        <w:rPr>
          <w:rFonts w:asciiTheme="minorHAnsi" w:hAnsiTheme="minorHAnsi" w:cstheme="minorHAnsi"/>
          <w:szCs w:val="22"/>
          <w:lang w:val="en-GB"/>
        </w:rPr>
        <w:t>List of pending actions:</w:t>
      </w:r>
    </w:p>
    <w:p w14:paraId="482D93C4" w14:textId="77777777" w:rsidR="008002EE" w:rsidRDefault="008002EE" w:rsidP="0097606C">
      <w:pPr>
        <w:pStyle w:val="xxmsonormal"/>
        <w:numPr>
          <w:ilvl w:val="0"/>
          <w:numId w:val="7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>
        <w:rPr>
          <w:rFonts w:asciiTheme="minorHAnsi" w:eastAsiaTheme="minorHAnsi" w:hAnsiTheme="minorHAnsi" w:cstheme="minorBidi"/>
          <w:sz w:val="22"/>
          <w:szCs w:val="22"/>
          <w:lang w:val="en-GB"/>
        </w:rPr>
        <w:t>Membership:</w:t>
      </w:r>
    </w:p>
    <w:p w14:paraId="178AAF8E" w14:textId="5969A4A5" w:rsidR="008002EE" w:rsidRPr="001453BB" w:rsidRDefault="008002EE" w:rsidP="0097606C">
      <w:pPr>
        <w:pStyle w:val="xxmsonormal"/>
        <w:numPr>
          <w:ilvl w:val="1"/>
          <w:numId w:val="7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 w:rsidRPr="00936A72">
        <w:rPr>
          <w:rFonts w:asciiTheme="minorHAnsi" w:hAnsiTheme="minorHAnsi" w:cstheme="minorHAnsi"/>
          <w:color w:val="FF0000"/>
          <w:sz w:val="22"/>
          <w:szCs w:val="22"/>
          <w:lang w:val="en-GB"/>
        </w:rPr>
        <w:t xml:space="preserve">Action: All WG members to send proposals for African candidates with a few lines of motivation to Gianluigi by </w:t>
      </w:r>
      <w:r w:rsidR="00684E92">
        <w:rPr>
          <w:rFonts w:asciiTheme="minorHAnsi" w:hAnsiTheme="minorHAnsi" w:cstheme="minorHAnsi"/>
          <w:color w:val="FF0000"/>
          <w:sz w:val="22"/>
          <w:szCs w:val="22"/>
          <w:lang w:val="en-GB"/>
        </w:rPr>
        <w:t>31</w:t>
      </w:r>
      <w:r w:rsidRPr="00936A72">
        <w:rPr>
          <w:rFonts w:asciiTheme="minorHAnsi" w:hAnsiTheme="minorHAnsi" w:cstheme="minorHAnsi"/>
          <w:color w:val="FF0000"/>
          <w:sz w:val="22"/>
          <w:szCs w:val="22"/>
          <w:lang w:val="en-GB"/>
        </w:rPr>
        <w:t>/3. Gianluigi will circulate the list of candidates for a vote by e-mail</w:t>
      </w:r>
      <w:r w:rsidRPr="00936A72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</w:p>
    <w:p w14:paraId="3E7D9CE6" w14:textId="77777777" w:rsidR="008002EE" w:rsidRPr="001453BB" w:rsidRDefault="008002EE" w:rsidP="0097606C">
      <w:pPr>
        <w:pStyle w:val="xxmsonormal"/>
        <w:numPr>
          <w:ilvl w:val="1"/>
          <w:numId w:val="7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 w:rsidRPr="001453BB">
        <w:rPr>
          <w:rFonts w:asciiTheme="minorHAnsi" w:eastAsiaTheme="minorHAnsi" w:hAnsiTheme="minorHAnsi" w:cstheme="minorBidi"/>
          <w:sz w:val="22"/>
          <w:szCs w:val="22"/>
          <w:lang w:val="en-GB"/>
        </w:rPr>
        <w:t>Representative from African Light Source. Proposal form S. Mtingwa: S</w:t>
      </w:r>
      <w:r w:rsidRPr="00936A72">
        <w:rPr>
          <w:rFonts w:asciiTheme="minorHAnsi" w:eastAsiaTheme="minorHAnsi" w:hAnsiTheme="minorHAnsi" w:cstheme="minorBidi"/>
          <w:sz w:val="22"/>
          <w:szCs w:val="22"/>
          <w:lang w:val="en-GB"/>
        </w:rPr>
        <w:t>imon</w:t>
      </w:r>
      <w:r w:rsidRPr="001453BB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Connell (</w:t>
      </w:r>
      <w:proofErr w:type="spellStart"/>
      <w:r w:rsidRPr="001453BB">
        <w:rPr>
          <w:rFonts w:asciiTheme="minorHAnsi" w:eastAsiaTheme="minorHAnsi" w:hAnsiTheme="minorHAnsi" w:cstheme="minorBidi"/>
          <w:sz w:val="22"/>
          <w:szCs w:val="22"/>
          <w:lang w:val="en-GB"/>
        </w:rPr>
        <w:t>Univ</w:t>
      </w:r>
      <w:proofErr w:type="spellEnd"/>
      <w:r w:rsidRPr="001453BB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Johannesburg, SA)</w:t>
      </w:r>
      <w:r w:rsidRPr="00936A72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</w:t>
      </w:r>
      <w:r w:rsidRPr="00936A72">
        <w:rPr>
          <w:rFonts w:asciiTheme="minorHAnsi" w:eastAsiaTheme="minorHAnsi" w:hAnsiTheme="minorHAnsi" w:cstheme="minorBidi"/>
          <w:sz w:val="22"/>
          <w:szCs w:val="22"/>
          <w:lang w:val="en-GB"/>
        </w:rPr>
        <w:sym w:font="Wingdings" w:char="F0E8"/>
      </w:r>
      <w:r w:rsidRPr="00936A72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</w:t>
      </w:r>
      <w:r w:rsidRPr="00936A72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>Action: Gianluigi to invite him to join WG14</w:t>
      </w:r>
    </w:p>
    <w:p w14:paraId="73F8F3E0" w14:textId="090B9C72" w:rsidR="008002EE" w:rsidRPr="00936A72" w:rsidRDefault="008002EE" w:rsidP="0097606C">
      <w:pPr>
        <w:pStyle w:val="xxmsonormal"/>
        <w:numPr>
          <w:ilvl w:val="1"/>
          <w:numId w:val="7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 w:rsidRPr="00936A72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Representative from Korea </w:t>
      </w:r>
      <w:r w:rsidRPr="00936A72">
        <w:rPr>
          <w:rFonts w:asciiTheme="minorHAnsi" w:eastAsiaTheme="minorHAnsi" w:hAnsiTheme="minorHAnsi" w:cstheme="minorBidi"/>
          <w:sz w:val="22"/>
          <w:szCs w:val="22"/>
          <w:lang w:val="en-GB"/>
        </w:rPr>
        <w:sym w:font="Wingdings" w:char="F0E8"/>
      </w:r>
      <w:r w:rsidRPr="00936A72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Proposal from O. Kester: </w:t>
      </w:r>
      <w:proofErr w:type="spellStart"/>
      <w:r w:rsidRPr="00936A72">
        <w:rPr>
          <w:rFonts w:asciiTheme="minorHAnsi" w:eastAsiaTheme="minorHAnsi" w:hAnsiTheme="minorHAnsi" w:cstheme="minorBidi"/>
          <w:sz w:val="22"/>
          <w:szCs w:val="22"/>
          <w:lang w:val="en-GB"/>
        </w:rPr>
        <w:t>Myeun</w:t>
      </w:r>
      <w:proofErr w:type="spellEnd"/>
      <w:r w:rsidRPr="00936A72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Kwon (Rare Isotope Science Project, Institute for Basic Science). G. Arduini mentioned In-Soo Ko</w:t>
      </w:r>
      <w:r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(Pohang accelerator Laboratory)</w:t>
      </w:r>
      <w:r w:rsidRPr="00936A72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as another possible representative.  </w:t>
      </w:r>
      <w:r w:rsidRPr="00936A72">
        <w:rPr>
          <w:rFonts w:asciiTheme="minorHAnsi" w:hAnsiTheme="minorHAnsi" w:cstheme="minorHAnsi"/>
          <w:color w:val="FF0000"/>
          <w:sz w:val="22"/>
          <w:szCs w:val="22"/>
          <w:lang w:val="en-GB"/>
        </w:rPr>
        <w:t xml:space="preserve">Action: All WG members to send proposals for Korean candidates with a few lines of motivation to Gianluigi by </w:t>
      </w:r>
      <w:r w:rsidR="00684E92">
        <w:rPr>
          <w:rFonts w:asciiTheme="minorHAnsi" w:hAnsiTheme="minorHAnsi" w:cstheme="minorHAnsi"/>
          <w:color w:val="FF0000"/>
          <w:sz w:val="22"/>
          <w:szCs w:val="22"/>
          <w:lang w:val="en-GB"/>
        </w:rPr>
        <w:t>31</w:t>
      </w:r>
      <w:r w:rsidRPr="00936A72">
        <w:rPr>
          <w:rFonts w:asciiTheme="minorHAnsi" w:hAnsiTheme="minorHAnsi" w:cstheme="minorHAnsi"/>
          <w:color w:val="FF0000"/>
          <w:sz w:val="22"/>
          <w:szCs w:val="22"/>
          <w:lang w:val="en-GB"/>
        </w:rPr>
        <w:t>/3. Gianluigi will circulate the list of candidates for a vote by e-mail</w:t>
      </w:r>
    </w:p>
    <w:p w14:paraId="30B0CDCA" w14:textId="6DDB63F7" w:rsidR="008002EE" w:rsidRPr="0099582E" w:rsidRDefault="008002EE" w:rsidP="0097606C">
      <w:pPr>
        <w:pStyle w:val="xxmsonormal"/>
        <w:numPr>
          <w:ilvl w:val="1"/>
          <w:numId w:val="7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 w:rsidRPr="00936A72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Representative from Russia </w:t>
      </w:r>
      <w:r w:rsidRPr="00936A72">
        <w:rPr>
          <w:rFonts w:asciiTheme="minorHAnsi" w:eastAsiaTheme="minorHAnsi" w:hAnsiTheme="minorHAnsi" w:cstheme="minorBidi"/>
          <w:sz w:val="22"/>
          <w:szCs w:val="22"/>
          <w:lang w:val="en-GB"/>
        </w:rPr>
        <w:sym w:font="Wingdings" w:char="F0E8"/>
      </w:r>
      <w:r w:rsidRPr="00936A72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G. Arduini </w:t>
      </w:r>
      <w:r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contacted E. </w:t>
      </w:r>
      <w:proofErr w:type="spellStart"/>
      <w:r>
        <w:rPr>
          <w:rFonts w:asciiTheme="minorHAnsi" w:eastAsiaTheme="minorHAnsi" w:hAnsiTheme="minorHAnsi" w:cstheme="minorBidi"/>
          <w:sz w:val="22"/>
          <w:szCs w:val="22"/>
          <w:lang w:val="en-GB"/>
        </w:rPr>
        <w:t>Shaposhnikova</w:t>
      </w:r>
      <w:proofErr w:type="spellEnd"/>
      <w:r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(CERN), </w:t>
      </w:r>
      <w:r w:rsidRPr="00A51547">
        <w:rPr>
          <w:rFonts w:asciiTheme="minorHAnsi" w:eastAsiaTheme="minorHAnsi" w:hAnsiTheme="minorHAnsi" w:cstheme="minorBidi"/>
          <w:sz w:val="22"/>
          <w:szCs w:val="22"/>
          <w:lang w:val="en-GB"/>
        </w:rPr>
        <w:t>V. Shiltsev</w:t>
      </w:r>
      <w:r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(FNAL)</w:t>
      </w:r>
      <w:r w:rsidRPr="00A51547">
        <w:rPr>
          <w:rFonts w:asciiTheme="minorHAnsi" w:eastAsiaTheme="minorHAnsi" w:hAnsiTheme="minorHAnsi" w:cstheme="minorBidi"/>
          <w:sz w:val="22"/>
          <w:szCs w:val="22"/>
          <w:lang w:val="en-GB"/>
        </w:rPr>
        <w:t>, S. Nagaitsev</w:t>
      </w:r>
      <w:r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(FNAL)</w:t>
      </w:r>
      <w:r w:rsidRPr="00A51547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, G. </w:t>
      </w:r>
      <w:proofErr w:type="spellStart"/>
      <w:r w:rsidRPr="00A51547">
        <w:rPr>
          <w:rFonts w:asciiTheme="minorHAnsi" w:eastAsiaTheme="minorHAnsi" w:hAnsiTheme="minorHAnsi" w:cstheme="minorBidi"/>
          <w:sz w:val="22"/>
          <w:szCs w:val="22"/>
          <w:lang w:val="en-GB"/>
        </w:rPr>
        <w:t>Trubnikov</w:t>
      </w:r>
      <w:proofErr w:type="spellEnd"/>
      <w:r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(JINR, Dubna)</w:t>
      </w:r>
      <w:r w:rsidRPr="00A51547">
        <w:rPr>
          <w:rFonts w:asciiTheme="minorHAnsi" w:eastAsiaTheme="minorHAnsi" w:hAnsiTheme="minorHAnsi" w:cstheme="minorBidi"/>
          <w:sz w:val="22"/>
          <w:szCs w:val="22"/>
          <w:lang w:val="en-GB"/>
        </w:rPr>
        <w:t>, S. Ivanov</w:t>
      </w:r>
      <w:r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(IHEP, Moscow). They proposed the following names</w:t>
      </w:r>
      <w:r w:rsidRPr="00936A72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: </w:t>
      </w:r>
      <w:r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Igor </w:t>
      </w:r>
      <w:proofErr w:type="spellStart"/>
      <w:r>
        <w:rPr>
          <w:rFonts w:asciiTheme="minorHAnsi" w:eastAsiaTheme="minorHAnsi" w:hAnsiTheme="minorHAnsi" w:cstheme="minorBidi"/>
          <w:sz w:val="22"/>
          <w:szCs w:val="22"/>
          <w:lang w:val="en-GB"/>
        </w:rPr>
        <w:t>Meshkov</w:t>
      </w:r>
      <w:proofErr w:type="spellEnd"/>
      <w:r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(JINR) and Valeri Lebedev (JINR). S. Sheehy </w:t>
      </w:r>
      <w:r w:rsidR="00684E92">
        <w:rPr>
          <w:rFonts w:asciiTheme="minorHAnsi" w:eastAsiaTheme="minorHAnsi" w:hAnsiTheme="minorHAnsi" w:cstheme="minorBidi"/>
          <w:sz w:val="22"/>
          <w:szCs w:val="22"/>
          <w:lang w:val="en-GB"/>
        </w:rPr>
        <w:t>will</w:t>
      </w:r>
      <w:r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contact Irina Schreiber (CERN) to ask for possible candidates. </w:t>
      </w:r>
      <w:r w:rsidRPr="00936A72">
        <w:rPr>
          <w:rFonts w:asciiTheme="minorHAnsi" w:hAnsiTheme="minorHAnsi" w:cstheme="minorHAnsi"/>
          <w:color w:val="FF0000"/>
          <w:sz w:val="22"/>
          <w:szCs w:val="22"/>
          <w:lang w:val="en-GB"/>
        </w:rPr>
        <w:t xml:space="preserve">Action: All WG members to send proposals for </w:t>
      </w:r>
      <w:r>
        <w:rPr>
          <w:rFonts w:asciiTheme="minorHAnsi" w:hAnsiTheme="minorHAnsi" w:cstheme="minorHAnsi"/>
          <w:color w:val="FF0000"/>
          <w:sz w:val="22"/>
          <w:szCs w:val="22"/>
          <w:lang w:val="en-GB"/>
        </w:rPr>
        <w:t>Russian</w:t>
      </w:r>
      <w:r w:rsidRPr="00936A72">
        <w:rPr>
          <w:rFonts w:asciiTheme="minorHAnsi" w:hAnsiTheme="minorHAnsi" w:cstheme="minorHAnsi"/>
          <w:color w:val="FF0000"/>
          <w:sz w:val="22"/>
          <w:szCs w:val="22"/>
          <w:lang w:val="en-GB"/>
        </w:rPr>
        <w:t xml:space="preserve"> candidates with a few lines of motivation to Gianluigi by </w:t>
      </w:r>
      <w:r w:rsidR="00684E92">
        <w:rPr>
          <w:rFonts w:asciiTheme="minorHAnsi" w:hAnsiTheme="minorHAnsi" w:cstheme="minorHAnsi"/>
          <w:color w:val="FF0000"/>
          <w:sz w:val="22"/>
          <w:szCs w:val="22"/>
          <w:lang w:val="en-GB"/>
        </w:rPr>
        <w:t>31</w:t>
      </w:r>
      <w:r w:rsidRPr="00936A72">
        <w:rPr>
          <w:rFonts w:asciiTheme="minorHAnsi" w:hAnsiTheme="minorHAnsi" w:cstheme="minorHAnsi"/>
          <w:color w:val="FF0000"/>
          <w:sz w:val="22"/>
          <w:szCs w:val="22"/>
          <w:lang w:val="en-GB"/>
        </w:rPr>
        <w:t>/3. Gianluigi will circulate the list of candidates for a vote by e-mail</w:t>
      </w:r>
    </w:p>
    <w:p w14:paraId="65E5DE17" w14:textId="77777777" w:rsidR="0099582E" w:rsidRPr="0020778F" w:rsidRDefault="0099582E" w:rsidP="0097606C">
      <w:pPr>
        <w:pStyle w:val="xxmsonormal"/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  <w:lang w:val="en-GB"/>
        </w:rPr>
      </w:pPr>
      <w:r w:rsidRPr="0020778F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Publications: WG14 should provide a position statement and a plan of action. Caterina (lead), Di-Jing, Gianluigi, Nikolay, Oliver will address this. </w:t>
      </w:r>
      <w:r w:rsidRPr="0020778F">
        <w:rPr>
          <w:rFonts w:asciiTheme="minorHAnsi" w:eastAsia="Calibri" w:hAnsiTheme="minorHAnsi" w:cstheme="minorHAnsi"/>
          <w:color w:val="FF0000"/>
          <w:sz w:val="22"/>
          <w:szCs w:val="22"/>
          <w:lang w:val="en-GB"/>
        </w:rPr>
        <w:t>Action: Caterina</w:t>
      </w:r>
      <w:r>
        <w:rPr>
          <w:rFonts w:asciiTheme="minorHAnsi" w:eastAsia="Calibri" w:hAnsiTheme="minorHAnsi" w:cstheme="minorHAnsi"/>
          <w:color w:val="FF0000"/>
          <w:sz w:val="22"/>
          <w:szCs w:val="22"/>
          <w:lang w:val="en-GB"/>
        </w:rPr>
        <w:t xml:space="preserve"> (lead)</w:t>
      </w:r>
      <w:r w:rsidRPr="0020778F">
        <w:rPr>
          <w:rFonts w:asciiTheme="minorHAnsi" w:eastAsia="Calibri" w:hAnsiTheme="minorHAnsi" w:cstheme="minorHAnsi"/>
          <w:color w:val="FF0000"/>
          <w:sz w:val="22"/>
          <w:szCs w:val="22"/>
          <w:lang w:val="en-GB"/>
        </w:rPr>
        <w:t>, Di-Jing, Gianluigi, Nikolay, Oliver.</w:t>
      </w:r>
    </w:p>
    <w:p w14:paraId="3E860C7F" w14:textId="42D1E2EC" w:rsidR="0099582E" w:rsidRPr="0020778F" w:rsidRDefault="0099582E" w:rsidP="0097606C">
      <w:pPr>
        <w:pStyle w:val="xxmsonormal"/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  <w:lang w:val="en-GB"/>
        </w:rPr>
      </w:pPr>
      <w:r w:rsidRPr="0020778F">
        <w:rPr>
          <w:rFonts w:asciiTheme="minorHAnsi" w:eastAsia="Calibri" w:hAnsiTheme="minorHAnsi" w:cstheme="minorHAnsi"/>
          <w:sz w:val="22"/>
          <w:szCs w:val="22"/>
          <w:lang w:val="en-GB"/>
        </w:rPr>
        <w:t>Interactions with ICFA</w:t>
      </w:r>
      <w:r w:rsidR="009E7054">
        <w:rPr>
          <w:rFonts w:asciiTheme="minorHAnsi" w:eastAsia="Calibri" w:hAnsiTheme="minorHAnsi" w:cstheme="minorHAnsi"/>
          <w:sz w:val="22"/>
          <w:szCs w:val="22"/>
          <w:lang w:val="en-GB"/>
        </w:rPr>
        <w:t>/IAEA</w:t>
      </w:r>
      <w:r w:rsidRPr="0020778F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/ICUIL: </w:t>
      </w:r>
      <w:r w:rsidRPr="0020778F">
        <w:rPr>
          <w:rFonts w:asciiTheme="minorHAnsi" w:eastAsia="Calibri" w:hAnsiTheme="minorHAnsi" w:cstheme="minorHAnsi"/>
          <w:color w:val="FF0000"/>
          <w:sz w:val="22"/>
          <w:szCs w:val="22"/>
          <w:lang w:val="en-GB"/>
        </w:rPr>
        <w:t xml:space="preserve">Action: Gianluigi to bring it up at </w:t>
      </w:r>
      <w:r w:rsidR="009E7054">
        <w:rPr>
          <w:rFonts w:asciiTheme="minorHAnsi" w:eastAsia="Calibri" w:hAnsiTheme="minorHAnsi" w:cstheme="minorHAnsi"/>
          <w:color w:val="FF0000"/>
          <w:sz w:val="22"/>
          <w:szCs w:val="22"/>
          <w:lang w:val="en-GB"/>
        </w:rPr>
        <w:t>future meeting</w:t>
      </w:r>
    </w:p>
    <w:p w14:paraId="379A2C72" w14:textId="259DFDF4" w:rsidR="0099582E" w:rsidRPr="001A0854" w:rsidRDefault="0099582E" w:rsidP="0097606C">
      <w:pPr>
        <w:pStyle w:val="xxmsonormal"/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  <w:lang w:val="en-GB"/>
        </w:rPr>
      </w:pPr>
      <w:r w:rsidRPr="0020778F">
        <w:rPr>
          <w:rFonts w:asciiTheme="minorHAnsi" w:eastAsia="Calibri" w:hAnsiTheme="minorHAnsi" w:cstheme="minorHAnsi"/>
          <w:sz w:val="22"/>
          <w:szCs w:val="22"/>
          <w:lang w:val="en-GB"/>
        </w:rPr>
        <w:t xml:space="preserve">IPAC as WG14 Conference and IPAC MoU. </w:t>
      </w:r>
      <w:r w:rsidRPr="0020778F">
        <w:rPr>
          <w:rFonts w:asciiTheme="minorHAnsi" w:eastAsia="Calibri" w:hAnsiTheme="minorHAnsi" w:cstheme="minorHAnsi"/>
          <w:color w:val="FF0000"/>
          <w:sz w:val="22"/>
          <w:szCs w:val="22"/>
          <w:lang w:val="en-GB"/>
        </w:rPr>
        <w:t>Action: Gianluigi (lead), Caterina, Lia, Lin, Tadashi to resume the discussions</w:t>
      </w:r>
      <w:r w:rsidRPr="0020778F">
        <w:rPr>
          <w:rFonts w:asciiTheme="minorHAnsi" w:eastAsia="Calibri" w:hAnsiTheme="minorHAnsi" w:cstheme="minorHAnsi"/>
          <w:sz w:val="22"/>
          <w:szCs w:val="22"/>
          <w:lang w:val="en-GB"/>
        </w:rPr>
        <w:t>.</w:t>
      </w:r>
    </w:p>
    <w:p w14:paraId="2686111C" w14:textId="4016786E" w:rsidR="00740DD0" w:rsidRPr="007B45D3" w:rsidRDefault="00740DD0" w:rsidP="0097606C">
      <w:pPr>
        <w:pStyle w:val="PlainText"/>
        <w:numPr>
          <w:ilvl w:val="0"/>
          <w:numId w:val="7"/>
        </w:numPr>
        <w:jc w:val="both"/>
        <w:rPr>
          <w:rFonts w:asciiTheme="minorHAnsi" w:hAnsiTheme="minorHAnsi" w:cstheme="minorHAnsi"/>
          <w:szCs w:val="22"/>
          <w:lang w:val="en-GB"/>
        </w:rPr>
      </w:pPr>
      <w:r>
        <w:rPr>
          <w:rFonts w:asciiTheme="minorHAnsi" w:hAnsiTheme="minorHAnsi" w:cstheme="minorHAnsi"/>
          <w:szCs w:val="22"/>
          <w:lang w:val="en-GB"/>
        </w:rPr>
        <w:t xml:space="preserve">Oliver has started to collect a list of accelerator school courses world-wide and will make it available to WG14 members to contribute. </w:t>
      </w:r>
      <w:r w:rsidRPr="001B5709">
        <w:rPr>
          <w:rFonts w:asciiTheme="minorHAnsi" w:hAnsiTheme="minorHAnsi" w:cstheme="minorHAnsi"/>
          <w:color w:val="FF0000"/>
          <w:szCs w:val="22"/>
          <w:lang w:val="en-GB"/>
        </w:rPr>
        <w:t>Action: Oliver and all.</w:t>
      </w:r>
    </w:p>
    <w:p w14:paraId="3916F645" w14:textId="40F27488" w:rsidR="007B45D3" w:rsidRPr="007D4E39" w:rsidRDefault="007B45D3" w:rsidP="0097606C">
      <w:pPr>
        <w:pStyle w:val="PlainText"/>
        <w:numPr>
          <w:ilvl w:val="0"/>
          <w:numId w:val="7"/>
        </w:numPr>
        <w:jc w:val="both"/>
        <w:rPr>
          <w:rFonts w:asciiTheme="minorHAnsi" w:hAnsiTheme="minorHAnsi" w:cstheme="minorHAnsi"/>
          <w:szCs w:val="22"/>
          <w:lang w:val="en-GB"/>
        </w:rPr>
      </w:pPr>
      <w:r>
        <w:t xml:space="preserve">S. Chattopadhyay, in collaboration with L. Rivkin, will develop further the promotional aspects of accelerator science and technology globally and will report on it at a future meeting of WG14.  </w:t>
      </w:r>
      <w:r w:rsidRPr="00651222">
        <w:rPr>
          <w:color w:val="FF0000"/>
        </w:rPr>
        <w:t>Action: Swapan, Lenny</w:t>
      </w:r>
    </w:p>
    <w:p w14:paraId="39242E64" w14:textId="6C053E7F" w:rsidR="001A0854" w:rsidRPr="00740DD0" w:rsidRDefault="00740DD0" w:rsidP="0097606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="Tahoma"/>
          <w:color w:val="000000"/>
          <w:szCs w:val="24"/>
          <w:lang w:val="en-GB"/>
        </w:rPr>
      </w:pPr>
      <w:r w:rsidRPr="00740DD0">
        <w:rPr>
          <w:rFonts w:cs="Tahoma"/>
          <w:color w:val="000000"/>
          <w:szCs w:val="24"/>
        </w:rPr>
        <w:t xml:space="preserve">Gianluigi is looking for getting support at CERN for hosting the website and asks for volunteers to contribute to define and to provide content for the webpage. </w:t>
      </w:r>
      <w:r w:rsidRPr="00740DD0">
        <w:rPr>
          <w:rFonts w:cs="Tahoma"/>
          <w:color w:val="FF0000"/>
          <w:szCs w:val="24"/>
        </w:rPr>
        <w:t>Action: WG members to volunteer</w:t>
      </w:r>
    </w:p>
    <w:p w14:paraId="1496F3DB" w14:textId="77777777" w:rsidR="0099582E" w:rsidRPr="0020778F" w:rsidRDefault="0099582E" w:rsidP="009E7054">
      <w:pPr>
        <w:pStyle w:val="xxmsonormal"/>
        <w:ind w:left="720"/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</w:p>
    <w:p w14:paraId="18E5EFCF" w14:textId="77777777" w:rsidR="008002EE" w:rsidRPr="00A91555" w:rsidRDefault="008002EE" w:rsidP="00B8468C">
      <w:pPr>
        <w:pStyle w:val="PlainText"/>
        <w:jc w:val="both"/>
        <w:rPr>
          <w:rFonts w:asciiTheme="minorHAnsi" w:hAnsiTheme="minorHAnsi" w:cstheme="minorHAnsi"/>
          <w:szCs w:val="22"/>
          <w:lang w:val="en-GB"/>
        </w:rPr>
      </w:pPr>
    </w:p>
    <w:sectPr w:rsidR="008002EE" w:rsidRPr="00A91555">
      <w:headerReference w:type="defaul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536AF" w14:textId="77777777" w:rsidR="00FB58B3" w:rsidRDefault="00FB58B3" w:rsidP="00777599">
      <w:pPr>
        <w:spacing w:after="0" w:line="240" w:lineRule="auto"/>
      </w:pPr>
      <w:r>
        <w:separator/>
      </w:r>
    </w:p>
  </w:endnote>
  <w:endnote w:type="continuationSeparator" w:id="0">
    <w:p w14:paraId="09D70A7F" w14:textId="77777777" w:rsidR="00FB58B3" w:rsidRDefault="00FB58B3" w:rsidP="00777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05EA8" w14:textId="77777777" w:rsidR="00FB58B3" w:rsidRDefault="00FB58B3" w:rsidP="00777599">
      <w:pPr>
        <w:spacing w:after="0" w:line="240" w:lineRule="auto"/>
      </w:pPr>
      <w:r>
        <w:separator/>
      </w:r>
    </w:p>
  </w:footnote>
  <w:footnote w:type="continuationSeparator" w:id="0">
    <w:p w14:paraId="4767F42C" w14:textId="77777777" w:rsidR="00FB58B3" w:rsidRDefault="00FB58B3" w:rsidP="007775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3B3D1" w14:textId="66450471" w:rsidR="009E61BC" w:rsidRDefault="009E61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D52F2"/>
    <w:multiLevelType w:val="hybridMultilevel"/>
    <w:tmpl w:val="B63EDE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614CE"/>
    <w:multiLevelType w:val="hybridMultilevel"/>
    <w:tmpl w:val="AB904C8A"/>
    <w:lvl w:ilvl="0" w:tplc="CA9C76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3EF2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B03D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2420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4E8B8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4A1E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74C7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8835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AEBA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97306ED"/>
    <w:multiLevelType w:val="hybridMultilevel"/>
    <w:tmpl w:val="C9A0AD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73935"/>
    <w:multiLevelType w:val="hybridMultilevel"/>
    <w:tmpl w:val="CD34C0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2703EE"/>
    <w:multiLevelType w:val="hybridMultilevel"/>
    <w:tmpl w:val="CDC6D6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A06FCF"/>
    <w:multiLevelType w:val="hybridMultilevel"/>
    <w:tmpl w:val="3642F2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90D2B"/>
    <w:multiLevelType w:val="hybridMultilevel"/>
    <w:tmpl w:val="CDC6D61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3383013">
    <w:abstractNumId w:val="4"/>
  </w:num>
  <w:num w:numId="2" w16cid:durableId="1758477933">
    <w:abstractNumId w:val="0"/>
  </w:num>
  <w:num w:numId="3" w16cid:durableId="2144347794">
    <w:abstractNumId w:val="5"/>
  </w:num>
  <w:num w:numId="4" w16cid:durableId="780804618">
    <w:abstractNumId w:val="2"/>
  </w:num>
  <w:num w:numId="5" w16cid:durableId="1240867798">
    <w:abstractNumId w:val="3"/>
  </w:num>
  <w:num w:numId="6" w16cid:durableId="912617640">
    <w:abstractNumId w:val="1"/>
  </w:num>
  <w:num w:numId="7" w16cid:durableId="364790202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D51"/>
    <w:rsid w:val="00000A0E"/>
    <w:rsid w:val="00006474"/>
    <w:rsid w:val="000076C2"/>
    <w:rsid w:val="00017326"/>
    <w:rsid w:val="00021414"/>
    <w:rsid w:val="0002443A"/>
    <w:rsid w:val="000278AA"/>
    <w:rsid w:val="000306B8"/>
    <w:rsid w:val="0003268F"/>
    <w:rsid w:val="000349D3"/>
    <w:rsid w:val="00035A94"/>
    <w:rsid w:val="000374D7"/>
    <w:rsid w:val="00042BA4"/>
    <w:rsid w:val="00044C61"/>
    <w:rsid w:val="00046ACF"/>
    <w:rsid w:val="00051F97"/>
    <w:rsid w:val="0005236D"/>
    <w:rsid w:val="00055F88"/>
    <w:rsid w:val="00057F68"/>
    <w:rsid w:val="00064D1F"/>
    <w:rsid w:val="00067176"/>
    <w:rsid w:val="0007081D"/>
    <w:rsid w:val="000717FE"/>
    <w:rsid w:val="00071CD3"/>
    <w:rsid w:val="00072594"/>
    <w:rsid w:val="00073737"/>
    <w:rsid w:val="00082FE1"/>
    <w:rsid w:val="00086703"/>
    <w:rsid w:val="000873CC"/>
    <w:rsid w:val="00090888"/>
    <w:rsid w:val="00092548"/>
    <w:rsid w:val="00093422"/>
    <w:rsid w:val="000954AC"/>
    <w:rsid w:val="000A065F"/>
    <w:rsid w:val="000A0737"/>
    <w:rsid w:val="000A7779"/>
    <w:rsid w:val="000C0257"/>
    <w:rsid w:val="000C5B1A"/>
    <w:rsid w:val="000D2566"/>
    <w:rsid w:val="000D4682"/>
    <w:rsid w:val="000D7FE0"/>
    <w:rsid w:val="000E0890"/>
    <w:rsid w:val="000E1DA4"/>
    <w:rsid w:val="000E1E99"/>
    <w:rsid w:val="000E2348"/>
    <w:rsid w:val="000E2547"/>
    <w:rsid w:val="000E3B4B"/>
    <w:rsid w:val="000E653F"/>
    <w:rsid w:val="000F0747"/>
    <w:rsid w:val="000F1F5B"/>
    <w:rsid w:val="000F41FB"/>
    <w:rsid w:val="000F6C87"/>
    <w:rsid w:val="000F76E1"/>
    <w:rsid w:val="000F7888"/>
    <w:rsid w:val="001002C7"/>
    <w:rsid w:val="00100C5E"/>
    <w:rsid w:val="00101ABB"/>
    <w:rsid w:val="00104442"/>
    <w:rsid w:val="001054A1"/>
    <w:rsid w:val="00110122"/>
    <w:rsid w:val="001106BF"/>
    <w:rsid w:val="00110DFD"/>
    <w:rsid w:val="0011120A"/>
    <w:rsid w:val="001151A6"/>
    <w:rsid w:val="001174F3"/>
    <w:rsid w:val="001222D3"/>
    <w:rsid w:val="00122BD1"/>
    <w:rsid w:val="00123585"/>
    <w:rsid w:val="001238C5"/>
    <w:rsid w:val="00124217"/>
    <w:rsid w:val="00127EEF"/>
    <w:rsid w:val="0013271D"/>
    <w:rsid w:val="00134B6A"/>
    <w:rsid w:val="001379C5"/>
    <w:rsid w:val="00140D98"/>
    <w:rsid w:val="001453BB"/>
    <w:rsid w:val="0014797C"/>
    <w:rsid w:val="001503B8"/>
    <w:rsid w:val="001530AD"/>
    <w:rsid w:val="001533D9"/>
    <w:rsid w:val="00153650"/>
    <w:rsid w:val="00156D59"/>
    <w:rsid w:val="00160C55"/>
    <w:rsid w:val="001610FA"/>
    <w:rsid w:val="00163B33"/>
    <w:rsid w:val="00166DCF"/>
    <w:rsid w:val="00172DF5"/>
    <w:rsid w:val="0017776B"/>
    <w:rsid w:val="00177EE0"/>
    <w:rsid w:val="00180C3E"/>
    <w:rsid w:val="00181816"/>
    <w:rsid w:val="001830DE"/>
    <w:rsid w:val="00191F88"/>
    <w:rsid w:val="00192628"/>
    <w:rsid w:val="0019279E"/>
    <w:rsid w:val="00195533"/>
    <w:rsid w:val="00195DA3"/>
    <w:rsid w:val="00195E5D"/>
    <w:rsid w:val="001A02BA"/>
    <w:rsid w:val="001A0854"/>
    <w:rsid w:val="001A57FB"/>
    <w:rsid w:val="001A5C8D"/>
    <w:rsid w:val="001A7041"/>
    <w:rsid w:val="001A70B1"/>
    <w:rsid w:val="001B3C65"/>
    <w:rsid w:val="001B5709"/>
    <w:rsid w:val="001C1D4E"/>
    <w:rsid w:val="001C6A7A"/>
    <w:rsid w:val="001D07CD"/>
    <w:rsid w:val="001D7A19"/>
    <w:rsid w:val="001E13DF"/>
    <w:rsid w:val="001E52F2"/>
    <w:rsid w:val="001F1F18"/>
    <w:rsid w:val="001F24BA"/>
    <w:rsid w:val="001F274B"/>
    <w:rsid w:val="001F6DA8"/>
    <w:rsid w:val="00200B72"/>
    <w:rsid w:val="0020325E"/>
    <w:rsid w:val="00205734"/>
    <w:rsid w:val="0020778F"/>
    <w:rsid w:val="00207AE5"/>
    <w:rsid w:val="00207E4E"/>
    <w:rsid w:val="0021078A"/>
    <w:rsid w:val="0021114E"/>
    <w:rsid w:val="00220625"/>
    <w:rsid w:val="002232DE"/>
    <w:rsid w:val="0022602C"/>
    <w:rsid w:val="00233109"/>
    <w:rsid w:val="0024038D"/>
    <w:rsid w:val="00246AE4"/>
    <w:rsid w:val="0025165C"/>
    <w:rsid w:val="00251E7B"/>
    <w:rsid w:val="00256C89"/>
    <w:rsid w:val="00265C82"/>
    <w:rsid w:val="002665C0"/>
    <w:rsid w:val="00280572"/>
    <w:rsid w:val="0028255E"/>
    <w:rsid w:val="0028397E"/>
    <w:rsid w:val="0029493B"/>
    <w:rsid w:val="00296BAE"/>
    <w:rsid w:val="002A0EC9"/>
    <w:rsid w:val="002A44F8"/>
    <w:rsid w:val="002B4370"/>
    <w:rsid w:val="002C058A"/>
    <w:rsid w:val="002C2EA5"/>
    <w:rsid w:val="002C3951"/>
    <w:rsid w:val="002C433F"/>
    <w:rsid w:val="002C4750"/>
    <w:rsid w:val="002C5580"/>
    <w:rsid w:val="002C6C08"/>
    <w:rsid w:val="002C6D77"/>
    <w:rsid w:val="002D21B2"/>
    <w:rsid w:val="002D44FC"/>
    <w:rsid w:val="002D6DA6"/>
    <w:rsid w:val="002D7D90"/>
    <w:rsid w:val="002E0759"/>
    <w:rsid w:val="002E0DC3"/>
    <w:rsid w:val="002E10C4"/>
    <w:rsid w:val="002E219C"/>
    <w:rsid w:val="002E297E"/>
    <w:rsid w:val="002E2CF9"/>
    <w:rsid w:val="002E3CA5"/>
    <w:rsid w:val="002E6477"/>
    <w:rsid w:val="002F2223"/>
    <w:rsid w:val="003008C9"/>
    <w:rsid w:val="00302487"/>
    <w:rsid w:val="003026B8"/>
    <w:rsid w:val="00304934"/>
    <w:rsid w:val="00310963"/>
    <w:rsid w:val="00320799"/>
    <w:rsid w:val="0032079C"/>
    <w:rsid w:val="0032150A"/>
    <w:rsid w:val="003216F3"/>
    <w:rsid w:val="00321849"/>
    <w:rsid w:val="00325728"/>
    <w:rsid w:val="0032595E"/>
    <w:rsid w:val="00327683"/>
    <w:rsid w:val="003329A1"/>
    <w:rsid w:val="00343AE0"/>
    <w:rsid w:val="003449D4"/>
    <w:rsid w:val="00344F09"/>
    <w:rsid w:val="00350019"/>
    <w:rsid w:val="00351ADE"/>
    <w:rsid w:val="0035493A"/>
    <w:rsid w:val="00357863"/>
    <w:rsid w:val="00364D3D"/>
    <w:rsid w:val="003704BC"/>
    <w:rsid w:val="00371AD0"/>
    <w:rsid w:val="003733D2"/>
    <w:rsid w:val="00374787"/>
    <w:rsid w:val="0037492A"/>
    <w:rsid w:val="00377B64"/>
    <w:rsid w:val="00382920"/>
    <w:rsid w:val="00382B79"/>
    <w:rsid w:val="0038372C"/>
    <w:rsid w:val="003865E1"/>
    <w:rsid w:val="00387F06"/>
    <w:rsid w:val="003A23CC"/>
    <w:rsid w:val="003A33B9"/>
    <w:rsid w:val="003B07F9"/>
    <w:rsid w:val="003B08CE"/>
    <w:rsid w:val="003B1D81"/>
    <w:rsid w:val="003B3040"/>
    <w:rsid w:val="003B46B2"/>
    <w:rsid w:val="003C096E"/>
    <w:rsid w:val="003C2521"/>
    <w:rsid w:val="003C689A"/>
    <w:rsid w:val="003C72A8"/>
    <w:rsid w:val="003C7676"/>
    <w:rsid w:val="003D297D"/>
    <w:rsid w:val="003D411B"/>
    <w:rsid w:val="003D448F"/>
    <w:rsid w:val="003D5A2A"/>
    <w:rsid w:val="003D6349"/>
    <w:rsid w:val="003E515A"/>
    <w:rsid w:val="003E5619"/>
    <w:rsid w:val="003F093D"/>
    <w:rsid w:val="003F3D36"/>
    <w:rsid w:val="003F54EC"/>
    <w:rsid w:val="003F6892"/>
    <w:rsid w:val="00405299"/>
    <w:rsid w:val="00407A3A"/>
    <w:rsid w:val="00411B2F"/>
    <w:rsid w:val="00414828"/>
    <w:rsid w:val="0041565B"/>
    <w:rsid w:val="00421CBA"/>
    <w:rsid w:val="004225E8"/>
    <w:rsid w:val="00422E5E"/>
    <w:rsid w:val="00423FD7"/>
    <w:rsid w:val="00430A87"/>
    <w:rsid w:val="0043111D"/>
    <w:rsid w:val="00434256"/>
    <w:rsid w:val="00434FA8"/>
    <w:rsid w:val="00435A23"/>
    <w:rsid w:val="0043712B"/>
    <w:rsid w:val="00440E02"/>
    <w:rsid w:val="00444145"/>
    <w:rsid w:val="00445468"/>
    <w:rsid w:val="00452604"/>
    <w:rsid w:val="00452E1B"/>
    <w:rsid w:val="0045508F"/>
    <w:rsid w:val="00460D52"/>
    <w:rsid w:val="004626BE"/>
    <w:rsid w:val="0046550F"/>
    <w:rsid w:val="004668B5"/>
    <w:rsid w:val="00467773"/>
    <w:rsid w:val="00473CF2"/>
    <w:rsid w:val="00474518"/>
    <w:rsid w:val="00476381"/>
    <w:rsid w:val="00486417"/>
    <w:rsid w:val="004926DE"/>
    <w:rsid w:val="00495D4C"/>
    <w:rsid w:val="004A0234"/>
    <w:rsid w:val="004A0FF4"/>
    <w:rsid w:val="004A46A3"/>
    <w:rsid w:val="004B0575"/>
    <w:rsid w:val="004B1175"/>
    <w:rsid w:val="004B23A8"/>
    <w:rsid w:val="004B2B78"/>
    <w:rsid w:val="004C1B0A"/>
    <w:rsid w:val="004C78B4"/>
    <w:rsid w:val="004D339C"/>
    <w:rsid w:val="004D4672"/>
    <w:rsid w:val="004D4867"/>
    <w:rsid w:val="004D7A3E"/>
    <w:rsid w:val="004E266C"/>
    <w:rsid w:val="004E3F2D"/>
    <w:rsid w:val="004E4204"/>
    <w:rsid w:val="004F4868"/>
    <w:rsid w:val="004F7585"/>
    <w:rsid w:val="00506077"/>
    <w:rsid w:val="00506E66"/>
    <w:rsid w:val="00517251"/>
    <w:rsid w:val="00517AF7"/>
    <w:rsid w:val="00522840"/>
    <w:rsid w:val="005234BD"/>
    <w:rsid w:val="00524CE1"/>
    <w:rsid w:val="00530423"/>
    <w:rsid w:val="0053070D"/>
    <w:rsid w:val="005326CA"/>
    <w:rsid w:val="005368FD"/>
    <w:rsid w:val="00536AF9"/>
    <w:rsid w:val="00541C42"/>
    <w:rsid w:val="00543881"/>
    <w:rsid w:val="00545485"/>
    <w:rsid w:val="00554BA8"/>
    <w:rsid w:val="00557A56"/>
    <w:rsid w:val="0056207E"/>
    <w:rsid w:val="00562B4D"/>
    <w:rsid w:val="005632B5"/>
    <w:rsid w:val="0056616F"/>
    <w:rsid w:val="0056703D"/>
    <w:rsid w:val="00572091"/>
    <w:rsid w:val="00573226"/>
    <w:rsid w:val="005732A9"/>
    <w:rsid w:val="005747AA"/>
    <w:rsid w:val="005759CB"/>
    <w:rsid w:val="00577AA9"/>
    <w:rsid w:val="0058007E"/>
    <w:rsid w:val="005803EF"/>
    <w:rsid w:val="00590718"/>
    <w:rsid w:val="00592A70"/>
    <w:rsid w:val="005A007A"/>
    <w:rsid w:val="005A2AF0"/>
    <w:rsid w:val="005B0318"/>
    <w:rsid w:val="005B50FD"/>
    <w:rsid w:val="005C0D09"/>
    <w:rsid w:val="005C43AC"/>
    <w:rsid w:val="005C7726"/>
    <w:rsid w:val="005D0C70"/>
    <w:rsid w:val="005D3419"/>
    <w:rsid w:val="005D59FD"/>
    <w:rsid w:val="005D6B3E"/>
    <w:rsid w:val="005F1306"/>
    <w:rsid w:val="005F514F"/>
    <w:rsid w:val="005F6289"/>
    <w:rsid w:val="0060172D"/>
    <w:rsid w:val="00602173"/>
    <w:rsid w:val="0060292B"/>
    <w:rsid w:val="00604932"/>
    <w:rsid w:val="00607313"/>
    <w:rsid w:val="006076E8"/>
    <w:rsid w:val="006103BB"/>
    <w:rsid w:val="00610665"/>
    <w:rsid w:val="0061081B"/>
    <w:rsid w:val="00614035"/>
    <w:rsid w:val="00623B4B"/>
    <w:rsid w:val="006309A9"/>
    <w:rsid w:val="0063728D"/>
    <w:rsid w:val="0063772A"/>
    <w:rsid w:val="006401F3"/>
    <w:rsid w:val="0064058F"/>
    <w:rsid w:val="006436F8"/>
    <w:rsid w:val="00644028"/>
    <w:rsid w:val="00645021"/>
    <w:rsid w:val="0064697C"/>
    <w:rsid w:val="00646B6A"/>
    <w:rsid w:val="00651222"/>
    <w:rsid w:val="006524EE"/>
    <w:rsid w:val="006615C2"/>
    <w:rsid w:val="0066246B"/>
    <w:rsid w:val="0066609C"/>
    <w:rsid w:val="00672659"/>
    <w:rsid w:val="00674F8A"/>
    <w:rsid w:val="00676339"/>
    <w:rsid w:val="00681204"/>
    <w:rsid w:val="006817A3"/>
    <w:rsid w:val="00684E92"/>
    <w:rsid w:val="00692A34"/>
    <w:rsid w:val="006978CF"/>
    <w:rsid w:val="006A0183"/>
    <w:rsid w:val="006A1449"/>
    <w:rsid w:val="006B3CA4"/>
    <w:rsid w:val="006B4A21"/>
    <w:rsid w:val="006B4B6B"/>
    <w:rsid w:val="006B4D27"/>
    <w:rsid w:val="006C2AA8"/>
    <w:rsid w:val="006C2B56"/>
    <w:rsid w:val="006C6DD3"/>
    <w:rsid w:val="006D2826"/>
    <w:rsid w:val="006D5634"/>
    <w:rsid w:val="006D59BC"/>
    <w:rsid w:val="006E4079"/>
    <w:rsid w:val="006E6DF1"/>
    <w:rsid w:val="006E7989"/>
    <w:rsid w:val="006E79E8"/>
    <w:rsid w:val="006F36B3"/>
    <w:rsid w:val="006F45CD"/>
    <w:rsid w:val="006F4D91"/>
    <w:rsid w:val="006F5384"/>
    <w:rsid w:val="007014D6"/>
    <w:rsid w:val="00701CCE"/>
    <w:rsid w:val="00711A61"/>
    <w:rsid w:val="007165E8"/>
    <w:rsid w:val="00716AC8"/>
    <w:rsid w:val="0072352F"/>
    <w:rsid w:val="007239DA"/>
    <w:rsid w:val="00727B88"/>
    <w:rsid w:val="007304C4"/>
    <w:rsid w:val="00732E22"/>
    <w:rsid w:val="0073663D"/>
    <w:rsid w:val="00737365"/>
    <w:rsid w:val="0073752F"/>
    <w:rsid w:val="00740DD0"/>
    <w:rsid w:val="00741486"/>
    <w:rsid w:val="0074214F"/>
    <w:rsid w:val="007459A6"/>
    <w:rsid w:val="00746CA8"/>
    <w:rsid w:val="007519C0"/>
    <w:rsid w:val="00752E1B"/>
    <w:rsid w:val="00755964"/>
    <w:rsid w:val="00755C6B"/>
    <w:rsid w:val="00756452"/>
    <w:rsid w:val="00756BB8"/>
    <w:rsid w:val="00756DC0"/>
    <w:rsid w:val="00760B0D"/>
    <w:rsid w:val="007753CA"/>
    <w:rsid w:val="007766DA"/>
    <w:rsid w:val="00777599"/>
    <w:rsid w:val="00780A39"/>
    <w:rsid w:val="00782FCF"/>
    <w:rsid w:val="00785DC1"/>
    <w:rsid w:val="0078649D"/>
    <w:rsid w:val="00786AA7"/>
    <w:rsid w:val="007917B8"/>
    <w:rsid w:val="00792A9D"/>
    <w:rsid w:val="00793319"/>
    <w:rsid w:val="00793CA3"/>
    <w:rsid w:val="007A20D6"/>
    <w:rsid w:val="007A5ED4"/>
    <w:rsid w:val="007A6EBD"/>
    <w:rsid w:val="007B45D3"/>
    <w:rsid w:val="007B6BC6"/>
    <w:rsid w:val="007B7EC5"/>
    <w:rsid w:val="007C088E"/>
    <w:rsid w:val="007C2234"/>
    <w:rsid w:val="007C2D29"/>
    <w:rsid w:val="007C5ABB"/>
    <w:rsid w:val="007D4B8B"/>
    <w:rsid w:val="007D4E39"/>
    <w:rsid w:val="007D5FC3"/>
    <w:rsid w:val="007D67AB"/>
    <w:rsid w:val="007D68DC"/>
    <w:rsid w:val="007E02E3"/>
    <w:rsid w:val="007E581E"/>
    <w:rsid w:val="007F681A"/>
    <w:rsid w:val="007F6B56"/>
    <w:rsid w:val="008002EE"/>
    <w:rsid w:val="0080078A"/>
    <w:rsid w:val="00801FC9"/>
    <w:rsid w:val="00812AE5"/>
    <w:rsid w:val="00821393"/>
    <w:rsid w:val="00822489"/>
    <w:rsid w:val="0082265D"/>
    <w:rsid w:val="008239AD"/>
    <w:rsid w:val="00825278"/>
    <w:rsid w:val="00826C95"/>
    <w:rsid w:val="0082732C"/>
    <w:rsid w:val="0083129B"/>
    <w:rsid w:val="008315D0"/>
    <w:rsid w:val="0083297D"/>
    <w:rsid w:val="008332E0"/>
    <w:rsid w:val="00836D16"/>
    <w:rsid w:val="00841525"/>
    <w:rsid w:val="008530BC"/>
    <w:rsid w:val="00853404"/>
    <w:rsid w:val="00855193"/>
    <w:rsid w:val="0085610D"/>
    <w:rsid w:val="008562AE"/>
    <w:rsid w:val="00857D67"/>
    <w:rsid w:val="00861814"/>
    <w:rsid w:val="008708A6"/>
    <w:rsid w:val="00871A35"/>
    <w:rsid w:val="00875025"/>
    <w:rsid w:val="00877309"/>
    <w:rsid w:val="00880CD3"/>
    <w:rsid w:val="00890FCD"/>
    <w:rsid w:val="00891B5E"/>
    <w:rsid w:val="00891D71"/>
    <w:rsid w:val="008927AD"/>
    <w:rsid w:val="00893CE5"/>
    <w:rsid w:val="00894602"/>
    <w:rsid w:val="008A5250"/>
    <w:rsid w:val="008A54F0"/>
    <w:rsid w:val="008A6E74"/>
    <w:rsid w:val="008B0043"/>
    <w:rsid w:val="008B536D"/>
    <w:rsid w:val="008B6960"/>
    <w:rsid w:val="008B75F7"/>
    <w:rsid w:val="008C2280"/>
    <w:rsid w:val="008C65C9"/>
    <w:rsid w:val="008D004D"/>
    <w:rsid w:val="008D2A0A"/>
    <w:rsid w:val="008D2AA4"/>
    <w:rsid w:val="008D47D4"/>
    <w:rsid w:val="008E33FC"/>
    <w:rsid w:val="008F6AA5"/>
    <w:rsid w:val="009028F2"/>
    <w:rsid w:val="0090314E"/>
    <w:rsid w:val="00905E96"/>
    <w:rsid w:val="0090679E"/>
    <w:rsid w:val="00906C8D"/>
    <w:rsid w:val="00912873"/>
    <w:rsid w:val="00922516"/>
    <w:rsid w:val="0092383C"/>
    <w:rsid w:val="00933C88"/>
    <w:rsid w:val="00935D18"/>
    <w:rsid w:val="009367DA"/>
    <w:rsid w:val="00936A72"/>
    <w:rsid w:val="0094272F"/>
    <w:rsid w:val="009475FE"/>
    <w:rsid w:val="0095001C"/>
    <w:rsid w:val="009547B0"/>
    <w:rsid w:val="009561B7"/>
    <w:rsid w:val="00961588"/>
    <w:rsid w:val="009632C9"/>
    <w:rsid w:val="0096332F"/>
    <w:rsid w:val="009662B1"/>
    <w:rsid w:val="0097606C"/>
    <w:rsid w:val="00984189"/>
    <w:rsid w:val="009916DE"/>
    <w:rsid w:val="00993E59"/>
    <w:rsid w:val="0099582E"/>
    <w:rsid w:val="00995BA0"/>
    <w:rsid w:val="0099605E"/>
    <w:rsid w:val="00996EDE"/>
    <w:rsid w:val="009A00AA"/>
    <w:rsid w:val="009A1178"/>
    <w:rsid w:val="009A32CE"/>
    <w:rsid w:val="009A47BC"/>
    <w:rsid w:val="009A4BD2"/>
    <w:rsid w:val="009B4254"/>
    <w:rsid w:val="009B5E2B"/>
    <w:rsid w:val="009C10B3"/>
    <w:rsid w:val="009C132F"/>
    <w:rsid w:val="009C4EF7"/>
    <w:rsid w:val="009C6675"/>
    <w:rsid w:val="009C7C07"/>
    <w:rsid w:val="009D085C"/>
    <w:rsid w:val="009D14C7"/>
    <w:rsid w:val="009D50E6"/>
    <w:rsid w:val="009E4CC0"/>
    <w:rsid w:val="009E61BC"/>
    <w:rsid w:val="009E7054"/>
    <w:rsid w:val="009E7D8E"/>
    <w:rsid w:val="00A021A3"/>
    <w:rsid w:val="00A02616"/>
    <w:rsid w:val="00A02B02"/>
    <w:rsid w:val="00A02F0C"/>
    <w:rsid w:val="00A045F8"/>
    <w:rsid w:val="00A052EF"/>
    <w:rsid w:val="00A0604F"/>
    <w:rsid w:val="00A064C2"/>
    <w:rsid w:val="00A12EB0"/>
    <w:rsid w:val="00A13B1D"/>
    <w:rsid w:val="00A14F35"/>
    <w:rsid w:val="00A151AC"/>
    <w:rsid w:val="00A16410"/>
    <w:rsid w:val="00A21CAF"/>
    <w:rsid w:val="00A327FD"/>
    <w:rsid w:val="00A34BD8"/>
    <w:rsid w:val="00A35D22"/>
    <w:rsid w:val="00A37264"/>
    <w:rsid w:val="00A42AD8"/>
    <w:rsid w:val="00A43586"/>
    <w:rsid w:val="00A51547"/>
    <w:rsid w:val="00A537DA"/>
    <w:rsid w:val="00A53877"/>
    <w:rsid w:val="00A54135"/>
    <w:rsid w:val="00A54862"/>
    <w:rsid w:val="00A56026"/>
    <w:rsid w:val="00A56060"/>
    <w:rsid w:val="00A56380"/>
    <w:rsid w:val="00A570B8"/>
    <w:rsid w:val="00A60EA6"/>
    <w:rsid w:val="00A634B0"/>
    <w:rsid w:val="00A64EE5"/>
    <w:rsid w:val="00A66D9F"/>
    <w:rsid w:val="00A713C4"/>
    <w:rsid w:val="00A743D4"/>
    <w:rsid w:val="00A75FEE"/>
    <w:rsid w:val="00A803DD"/>
    <w:rsid w:val="00A8300E"/>
    <w:rsid w:val="00A87158"/>
    <w:rsid w:val="00A87FFC"/>
    <w:rsid w:val="00A91555"/>
    <w:rsid w:val="00A950D8"/>
    <w:rsid w:val="00A95510"/>
    <w:rsid w:val="00AA30C2"/>
    <w:rsid w:val="00AA355B"/>
    <w:rsid w:val="00AA48B6"/>
    <w:rsid w:val="00AB2CDD"/>
    <w:rsid w:val="00AB52B3"/>
    <w:rsid w:val="00AB7BE1"/>
    <w:rsid w:val="00AC02D2"/>
    <w:rsid w:val="00AC2673"/>
    <w:rsid w:val="00AC44EF"/>
    <w:rsid w:val="00AC6199"/>
    <w:rsid w:val="00AC7DE1"/>
    <w:rsid w:val="00AD0EC7"/>
    <w:rsid w:val="00AD1F77"/>
    <w:rsid w:val="00AD6D51"/>
    <w:rsid w:val="00AE1EA0"/>
    <w:rsid w:val="00AE47B2"/>
    <w:rsid w:val="00AE7E17"/>
    <w:rsid w:val="00AF26BB"/>
    <w:rsid w:val="00AF75F4"/>
    <w:rsid w:val="00AF7C24"/>
    <w:rsid w:val="00B009F1"/>
    <w:rsid w:val="00B05432"/>
    <w:rsid w:val="00B055E6"/>
    <w:rsid w:val="00B11303"/>
    <w:rsid w:val="00B132F0"/>
    <w:rsid w:val="00B14682"/>
    <w:rsid w:val="00B14D8B"/>
    <w:rsid w:val="00B161A0"/>
    <w:rsid w:val="00B200CE"/>
    <w:rsid w:val="00B311B2"/>
    <w:rsid w:val="00B31FAF"/>
    <w:rsid w:val="00B347B7"/>
    <w:rsid w:val="00B35E64"/>
    <w:rsid w:val="00B365C0"/>
    <w:rsid w:val="00B36AD6"/>
    <w:rsid w:val="00B36E96"/>
    <w:rsid w:val="00B40C3C"/>
    <w:rsid w:val="00B42A24"/>
    <w:rsid w:val="00B465D4"/>
    <w:rsid w:val="00B505B5"/>
    <w:rsid w:val="00B511DA"/>
    <w:rsid w:val="00B515DB"/>
    <w:rsid w:val="00B62614"/>
    <w:rsid w:val="00B6379F"/>
    <w:rsid w:val="00B64F7F"/>
    <w:rsid w:val="00B6601B"/>
    <w:rsid w:val="00B72569"/>
    <w:rsid w:val="00B72C7A"/>
    <w:rsid w:val="00B72EC3"/>
    <w:rsid w:val="00B7652F"/>
    <w:rsid w:val="00B82A40"/>
    <w:rsid w:val="00B82C81"/>
    <w:rsid w:val="00B83415"/>
    <w:rsid w:val="00B8468C"/>
    <w:rsid w:val="00B91367"/>
    <w:rsid w:val="00B934F7"/>
    <w:rsid w:val="00B94AD6"/>
    <w:rsid w:val="00B951EE"/>
    <w:rsid w:val="00B95DB2"/>
    <w:rsid w:val="00BA186A"/>
    <w:rsid w:val="00BA3049"/>
    <w:rsid w:val="00BB0561"/>
    <w:rsid w:val="00BB294D"/>
    <w:rsid w:val="00BB2CAF"/>
    <w:rsid w:val="00BB5B90"/>
    <w:rsid w:val="00BC0E31"/>
    <w:rsid w:val="00BC329F"/>
    <w:rsid w:val="00BC37E5"/>
    <w:rsid w:val="00BC6937"/>
    <w:rsid w:val="00BD0DFB"/>
    <w:rsid w:val="00BD1C85"/>
    <w:rsid w:val="00BD63CA"/>
    <w:rsid w:val="00BE27B3"/>
    <w:rsid w:val="00BE38DB"/>
    <w:rsid w:val="00BF307F"/>
    <w:rsid w:val="00BF7859"/>
    <w:rsid w:val="00C0057F"/>
    <w:rsid w:val="00C00BCD"/>
    <w:rsid w:val="00C01293"/>
    <w:rsid w:val="00C02427"/>
    <w:rsid w:val="00C05709"/>
    <w:rsid w:val="00C06043"/>
    <w:rsid w:val="00C1263C"/>
    <w:rsid w:val="00C12E20"/>
    <w:rsid w:val="00C13A4A"/>
    <w:rsid w:val="00C13A63"/>
    <w:rsid w:val="00C13B5B"/>
    <w:rsid w:val="00C17D3B"/>
    <w:rsid w:val="00C20AA4"/>
    <w:rsid w:val="00C27534"/>
    <w:rsid w:val="00C27871"/>
    <w:rsid w:val="00C2790D"/>
    <w:rsid w:val="00C345E6"/>
    <w:rsid w:val="00C34EC9"/>
    <w:rsid w:val="00C40E69"/>
    <w:rsid w:val="00C41477"/>
    <w:rsid w:val="00C4226D"/>
    <w:rsid w:val="00C4601B"/>
    <w:rsid w:val="00C46217"/>
    <w:rsid w:val="00C47A92"/>
    <w:rsid w:val="00C50BC1"/>
    <w:rsid w:val="00C57EED"/>
    <w:rsid w:val="00C64B13"/>
    <w:rsid w:val="00C7259E"/>
    <w:rsid w:val="00C76EE2"/>
    <w:rsid w:val="00C779C0"/>
    <w:rsid w:val="00C8133E"/>
    <w:rsid w:val="00C82589"/>
    <w:rsid w:val="00C857D1"/>
    <w:rsid w:val="00C91059"/>
    <w:rsid w:val="00C93B1E"/>
    <w:rsid w:val="00C94D96"/>
    <w:rsid w:val="00C96A3B"/>
    <w:rsid w:val="00C97ABE"/>
    <w:rsid w:val="00CA1327"/>
    <w:rsid w:val="00CA1575"/>
    <w:rsid w:val="00CA3385"/>
    <w:rsid w:val="00CA4FC2"/>
    <w:rsid w:val="00CA6F97"/>
    <w:rsid w:val="00CB5270"/>
    <w:rsid w:val="00CB5C25"/>
    <w:rsid w:val="00CC1C91"/>
    <w:rsid w:val="00CC225B"/>
    <w:rsid w:val="00CD2F8D"/>
    <w:rsid w:val="00CD54C4"/>
    <w:rsid w:val="00CE2811"/>
    <w:rsid w:val="00CE5437"/>
    <w:rsid w:val="00CE7090"/>
    <w:rsid w:val="00CF3E99"/>
    <w:rsid w:val="00CF4D11"/>
    <w:rsid w:val="00CF6319"/>
    <w:rsid w:val="00CF7260"/>
    <w:rsid w:val="00CF7E70"/>
    <w:rsid w:val="00D02BD8"/>
    <w:rsid w:val="00D02C5A"/>
    <w:rsid w:val="00D06447"/>
    <w:rsid w:val="00D10EDB"/>
    <w:rsid w:val="00D112F0"/>
    <w:rsid w:val="00D14F83"/>
    <w:rsid w:val="00D17AAF"/>
    <w:rsid w:val="00D21CAD"/>
    <w:rsid w:val="00D24530"/>
    <w:rsid w:val="00D24A91"/>
    <w:rsid w:val="00D30DA2"/>
    <w:rsid w:val="00D356A7"/>
    <w:rsid w:val="00D45587"/>
    <w:rsid w:val="00D50485"/>
    <w:rsid w:val="00D5138A"/>
    <w:rsid w:val="00D527CD"/>
    <w:rsid w:val="00D53211"/>
    <w:rsid w:val="00D533ED"/>
    <w:rsid w:val="00D55BE5"/>
    <w:rsid w:val="00D57C6C"/>
    <w:rsid w:val="00D61867"/>
    <w:rsid w:val="00D73A70"/>
    <w:rsid w:val="00D73D9F"/>
    <w:rsid w:val="00D8053A"/>
    <w:rsid w:val="00D8146A"/>
    <w:rsid w:val="00D83372"/>
    <w:rsid w:val="00D86289"/>
    <w:rsid w:val="00D900EB"/>
    <w:rsid w:val="00D90319"/>
    <w:rsid w:val="00D91D15"/>
    <w:rsid w:val="00D97141"/>
    <w:rsid w:val="00D9777F"/>
    <w:rsid w:val="00D97B5B"/>
    <w:rsid w:val="00DA19D2"/>
    <w:rsid w:val="00DA324B"/>
    <w:rsid w:val="00DA4B07"/>
    <w:rsid w:val="00DA5CCF"/>
    <w:rsid w:val="00DA6C06"/>
    <w:rsid w:val="00DB0232"/>
    <w:rsid w:val="00DB1BAF"/>
    <w:rsid w:val="00DB705C"/>
    <w:rsid w:val="00DC2C9A"/>
    <w:rsid w:val="00DC71EB"/>
    <w:rsid w:val="00DD3E15"/>
    <w:rsid w:val="00DE1761"/>
    <w:rsid w:val="00DE1B0D"/>
    <w:rsid w:val="00DE3803"/>
    <w:rsid w:val="00DE7466"/>
    <w:rsid w:val="00DF589E"/>
    <w:rsid w:val="00DF600B"/>
    <w:rsid w:val="00E00412"/>
    <w:rsid w:val="00E02B5E"/>
    <w:rsid w:val="00E042A8"/>
    <w:rsid w:val="00E07F6E"/>
    <w:rsid w:val="00E157E3"/>
    <w:rsid w:val="00E24F9F"/>
    <w:rsid w:val="00E26797"/>
    <w:rsid w:val="00E306C0"/>
    <w:rsid w:val="00E32DB3"/>
    <w:rsid w:val="00E373E2"/>
    <w:rsid w:val="00E37E21"/>
    <w:rsid w:val="00E4297D"/>
    <w:rsid w:val="00E438FF"/>
    <w:rsid w:val="00E4573C"/>
    <w:rsid w:val="00E476DF"/>
    <w:rsid w:val="00E47DBB"/>
    <w:rsid w:val="00E52125"/>
    <w:rsid w:val="00E54C31"/>
    <w:rsid w:val="00E719AF"/>
    <w:rsid w:val="00E74319"/>
    <w:rsid w:val="00E774B5"/>
    <w:rsid w:val="00E8097D"/>
    <w:rsid w:val="00E8404E"/>
    <w:rsid w:val="00E845EA"/>
    <w:rsid w:val="00E93A1B"/>
    <w:rsid w:val="00E93BB1"/>
    <w:rsid w:val="00E96F90"/>
    <w:rsid w:val="00E97EF2"/>
    <w:rsid w:val="00EA553F"/>
    <w:rsid w:val="00EB01AE"/>
    <w:rsid w:val="00EB3EFC"/>
    <w:rsid w:val="00ED21EB"/>
    <w:rsid w:val="00EE0D5F"/>
    <w:rsid w:val="00EF094E"/>
    <w:rsid w:val="00EF1978"/>
    <w:rsid w:val="00EF5106"/>
    <w:rsid w:val="00EF76CE"/>
    <w:rsid w:val="00F00E33"/>
    <w:rsid w:val="00F03F74"/>
    <w:rsid w:val="00F127B4"/>
    <w:rsid w:val="00F22A9F"/>
    <w:rsid w:val="00F23572"/>
    <w:rsid w:val="00F25366"/>
    <w:rsid w:val="00F25C2E"/>
    <w:rsid w:val="00F2641B"/>
    <w:rsid w:val="00F26D5A"/>
    <w:rsid w:val="00F35C87"/>
    <w:rsid w:val="00F36F23"/>
    <w:rsid w:val="00F41C7F"/>
    <w:rsid w:val="00F4337F"/>
    <w:rsid w:val="00F460CA"/>
    <w:rsid w:val="00F46E64"/>
    <w:rsid w:val="00F47896"/>
    <w:rsid w:val="00F47B34"/>
    <w:rsid w:val="00F51A8B"/>
    <w:rsid w:val="00F52E46"/>
    <w:rsid w:val="00F56D50"/>
    <w:rsid w:val="00F60F08"/>
    <w:rsid w:val="00F6359A"/>
    <w:rsid w:val="00F63FA9"/>
    <w:rsid w:val="00F67A07"/>
    <w:rsid w:val="00F7105F"/>
    <w:rsid w:val="00F710E9"/>
    <w:rsid w:val="00F71A6C"/>
    <w:rsid w:val="00F72865"/>
    <w:rsid w:val="00F728CB"/>
    <w:rsid w:val="00F73AFE"/>
    <w:rsid w:val="00F74987"/>
    <w:rsid w:val="00F75A18"/>
    <w:rsid w:val="00F8187F"/>
    <w:rsid w:val="00F8199E"/>
    <w:rsid w:val="00F8295D"/>
    <w:rsid w:val="00F836F8"/>
    <w:rsid w:val="00F87026"/>
    <w:rsid w:val="00F879A1"/>
    <w:rsid w:val="00F92899"/>
    <w:rsid w:val="00F93D45"/>
    <w:rsid w:val="00F970F6"/>
    <w:rsid w:val="00FA1C42"/>
    <w:rsid w:val="00FA28E4"/>
    <w:rsid w:val="00FB0D89"/>
    <w:rsid w:val="00FB0EEC"/>
    <w:rsid w:val="00FB58B3"/>
    <w:rsid w:val="00FB77B4"/>
    <w:rsid w:val="00FC3289"/>
    <w:rsid w:val="00FC5067"/>
    <w:rsid w:val="00FD516B"/>
    <w:rsid w:val="00FD6A06"/>
    <w:rsid w:val="00FE0DFB"/>
    <w:rsid w:val="00FE2107"/>
    <w:rsid w:val="00FE3DCC"/>
    <w:rsid w:val="00FF032D"/>
    <w:rsid w:val="00FF2581"/>
    <w:rsid w:val="00FF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A4DA6F5"/>
  <w15:docId w15:val="{88ED501A-B63A-48B0-969F-7E1171284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6E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C345E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AD6D51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D6D51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unhideWhenUsed/>
    <w:rsid w:val="00E00412"/>
    <w:rPr>
      <w:color w:val="0000FF"/>
      <w:u w:val="single"/>
    </w:rPr>
  </w:style>
  <w:style w:type="paragraph" w:customStyle="1" w:styleId="Default">
    <w:name w:val="Default"/>
    <w:rsid w:val="00FD6A06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customStyle="1" w:styleId="st">
    <w:name w:val="st"/>
    <w:basedOn w:val="DefaultParagraphFont"/>
    <w:rsid w:val="009E7D8E"/>
  </w:style>
  <w:style w:type="character" w:customStyle="1" w:styleId="Heading3Char">
    <w:name w:val="Heading 3 Char"/>
    <w:basedOn w:val="DefaultParagraphFont"/>
    <w:link w:val="Heading3"/>
    <w:uiPriority w:val="9"/>
    <w:rsid w:val="00C345E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D9777F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05E9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775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7599"/>
  </w:style>
  <w:style w:type="paragraph" w:styleId="Footer">
    <w:name w:val="footer"/>
    <w:basedOn w:val="Normal"/>
    <w:link w:val="FooterChar"/>
    <w:uiPriority w:val="99"/>
    <w:unhideWhenUsed/>
    <w:rsid w:val="007775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7599"/>
  </w:style>
  <w:style w:type="paragraph" w:customStyle="1" w:styleId="xxmsonormal">
    <w:name w:val="x_x_msonormal"/>
    <w:basedOn w:val="Normal"/>
    <w:rsid w:val="00A02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xmsolistparagraph">
    <w:name w:val="x_x_msolistparagraph"/>
    <w:basedOn w:val="Normal"/>
    <w:rsid w:val="00A02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A6E7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3D4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urrenthithighlight">
    <w:name w:val="currenthithighlight"/>
    <w:basedOn w:val="DefaultParagraphFont"/>
    <w:rsid w:val="003D448F"/>
  </w:style>
  <w:style w:type="paragraph" w:customStyle="1" w:styleId="xmsonormal">
    <w:name w:val="x_msonormal"/>
    <w:basedOn w:val="Normal"/>
    <w:rsid w:val="00CF7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">
    <w:name w:val="highlight"/>
    <w:basedOn w:val="DefaultParagraphFont"/>
    <w:rsid w:val="00CF7260"/>
  </w:style>
  <w:style w:type="character" w:styleId="UnresolvedMention">
    <w:name w:val="Unresolved Mention"/>
    <w:basedOn w:val="DefaultParagraphFont"/>
    <w:uiPriority w:val="99"/>
    <w:semiHidden/>
    <w:unhideWhenUsed/>
    <w:rsid w:val="003B46B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D4E3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7027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499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84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33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9345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889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87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0809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275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343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446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6191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727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6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15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8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9683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388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59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491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067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546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551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3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95106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5825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8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05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2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82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562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191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67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7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1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8548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4629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1612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556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6484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9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0115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6481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696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7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299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811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488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1842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443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4095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279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475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7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94506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4713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746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81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0280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0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3591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485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539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368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314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dico.cern.ch/event/1123978/" TargetMode="External"/><Relationship Id="rId13" Type="http://schemas.openxmlformats.org/officeDocument/2006/relationships/hyperlink" Target="https://www.mooc-list.com/tags/npap" TargetMode="External"/><Relationship Id="rId18" Type="http://schemas.openxmlformats.org/officeDocument/2006/relationships/hyperlink" Target="https://indico.cern.ch/event/1123978/contributions/4744154/attachments/2395902/4096630/Meeting_20220222_PointsforDiscussion_aspresented.pptx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indico.ictp.it/event/9645/" TargetMode="External"/><Relationship Id="rId17" Type="http://schemas.openxmlformats.org/officeDocument/2006/relationships/hyperlink" Target="https://indico.cern.ch/event/1123978/contributions/4718388/attachments/2395157/4095163/IUPAP%20WG%2014%20February%2022%20Accelerator%20Education%20slides.ppt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coursera.org/learn/medical-applications-particle-accelerators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as.web.cern.ch/about/joint-international-accelerator-school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oursera.org/learn/fundamentals-particle-accelerator-technology" TargetMode="External"/><Relationship Id="rId10" Type="http://schemas.openxmlformats.org/officeDocument/2006/relationships/hyperlink" Target="https://indico.cern.ch/event/1123978/contributions/4740753/attachments/2395156/4095161/Meeting_20220222_WG14%20and%20education_IAS_OK.pptx" TargetMode="External"/><Relationship Id="rId19" Type="http://schemas.openxmlformats.org/officeDocument/2006/relationships/hyperlink" Target="https://iupap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dico.cern.ch/event/1123978/contributions/4718387/attachments/2395901/4096626/Meeting_20220222_Agenda%26Follow-up%20of%20actions_aspresented.pptx" TargetMode="External"/><Relationship Id="rId14" Type="http://schemas.openxmlformats.org/officeDocument/2006/relationships/hyperlink" Target="https://www.coursera.org/learn/introduction-particle-accelerators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E7F47-B405-480C-A892-F2AEF73B4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2072</Words>
  <Characters>11817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SLAC National Accelerator Laboratory</Company>
  <LinksUpToDate>false</LinksUpToDate>
  <CharactersWithSpaces>13862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Merminga, Lia</dc:creator>
  <cp:lastModifiedBy>Gianluigi Arduini</cp:lastModifiedBy>
  <cp:revision>2</cp:revision>
  <dcterms:created xsi:type="dcterms:W3CDTF">2022-06-10T07:56:00Z</dcterms:created>
  <dcterms:modified xsi:type="dcterms:W3CDTF">2022-06-10T07:56:00Z</dcterms:modified>
</cp:coreProperties>
</file>