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1F5647" w14:textId="6550FD76" w:rsidR="00FD3866" w:rsidRDefault="00E735C3" w:rsidP="00275631">
      <w:pPr>
        <w:pStyle w:val="SectionTitle"/>
        <w:spacing w:before="0" w:after="0" w:line="360" w:lineRule="auto"/>
        <w:rPr>
          <w:rFonts w:ascii="Times New Roman" w:hAnsi="Times New Roman"/>
          <w:sz w:val="28"/>
        </w:rPr>
      </w:pPr>
      <w:r w:rsidRPr="00FC39ED">
        <w:rPr>
          <w:rFonts w:ascii="Times New Roman" w:hAnsi="Times New Roman"/>
          <w:noProof/>
          <w:lang w:val="tr-TR" w:eastAsia="tr-T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6560863" wp14:editId="1B4DF7BC">
                <wp:simplePos x="0" y="0"/>
                <wp:positionH relativeFrom="column">
                  <wp:posOffset>4509770</wp:posOffset>
                </wp:positionH>
                <wp:positionV relativeFrom="paragraph">
                  <wp:posOffset>-362585</wp:posOffset>
                </wp:positionV>
                <wp:extent cx="1876425" cy="723900"/>
                <wp:effectExtent l="0" t="0" r="28575" b="19050"/>
                <wp:wrapNone/>
                <wp:docPr id="50" name="AutoShape 4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76425" cy="723900"/>
                        </a:xfrm>
                        <a:prstGeom prst="bracePair">
                          <a:avLst>
                            <a:gd name="adj" fmla="val 8333"/>
                          </a:avLst>
                        </a:prstGeom>
                        <a:solidFill>
                          <a:srgbClr val="FFFF99"/>
                        </a:solidFill>
                        <a:ln w="9525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3B4EE650" w14:textId="379FB8A8" w:rsidR="00E735C3" w:rsidRPr="00A327AD" w:rsidRDefault="00C80306" w:rsidP="00E735C3">
                            <w:pPr>
                              <w:rPr>
                                <w:rFonts w:ascii="Times New Roman" w:hAnsi="Times New Roman" w:cs="Times New Roman"/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>Type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>and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 xml:space="preserve"> size of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>Title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>should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 xml:space="preserve"> be </w:t>
                            </w:r>
                            <w:r w:rsidR="00E735C3" w:rsidRPr="00A327AD"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 xml:space="preserve">Times New Roman,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>14</w:t>
                            </w:r>
                            <w:r w:rsidR="00E735C3" w:rsidRPr="00A327AD">
                              <w:rPr>
                                <w:rFonts w:ascii="Times New Roman" w:hAnsi="Times New Roman" w:cs="Times New Roman"/>
                                <w:sz w:val="18"/>
                              </w:rPr>
                              <w:t xml:space="preserve">. </w:t>
                            </w:r>
                          </w:p>
                          <w:p w14:paraId="5CE64BE0" w14:textId="51C41C87" w:rsidR="00E735C3" w:rsidRPr="00A327AD" w:rsidRDefault="00C80306" w:rsidP="00C80306">
                            <w:pPr>
                              <w:rPr>
                                <w:rFonts w:ascii="Times New Roman" w:hAnsi="Times New Roman" w:cs="Times New Roman"/>
                                <w:sz w:val="18"/>
                              </w:rPr>
                            </w:pPr>
                            <w:proofErr w:type="spellStart"/>
                            <w:r w:rsidRPr="00C80306">
                              <w:rPr>
                                <w:rFonts w:ascii="Times New Roman" w:hAnsi="Times New Roman" w:cs="Times New Roman"/>
                                <w:b/>
                                <w:color w:val="FF0000"/>
                                <w:sz w:val="18"/>
                              </w:rPr>
                              <w:t>This</w:t>
                            </w:r>
                            <w:proofErr w:type="spellEnd"/>
                            <w:r w:rsidRPr="00C80306">
                              <w:rPr>
                                <w:rFonts w:ascii="Times New Roman" w:hAnsi="Times New Roman" w:cs="Times New Roman"/>
                                <w:b/>
                                <w:color w:val="FF0000"/>
                                <w:sz w:val="18"/>
                              </w:rPr>
                              <w:t xml:space="preserve"> is a </w:t>
                            </w:r>
                            <w:proofErr w:type="spellStart"/>
                            <w:r w:rsidRPr="00C80306">
                              <w:rPr>
                                <w:rFonts w:ascii="Times New Roman" w:hAnsi="Times New Roman" w:cs="Times New Roman"/>
                                <w:b/>
                                <w:color w:val="FF0000"/>
                                <w:sz w:val="18"/>
                              </w:rPr>
                              <w:t>note</w:t>
                            </w:r>
                            <w:proofErr w:type="spellEnd"/>
                            <w:r w:rsidRPr="00C80306">
                              <w:rPr>
                                <w:rFonts w:ascii="Times New Roman" w:hAnsi="Times New Roman" w:cs="Times New Roman"/>
                                <w:b/>
                                <w:color w:val="FF0000"/>
                                <w:sz w:val="18"/>
                              </w:rPr>
                              <w:t xml:space="preserve">. </w:t>
                            </w:r>
                            <w:proofErr w:type="spellStart"/>
                            <w:r w:rsidRPr="00C80306">
                              <w:rPr>
                                <w:rFonts w:ascii="Times New Roman" w:hAnsi="Times New Roman" w:cs="Times New Roman"/>
                                <w:b/>
                                <w:color w:val="FF0000"/>
                                <w:sz w:val="18"/>
                              </w:rPr>
                              <w:t>Delete</w:t>
                            </w:r>
                            <w:proofErr w:type="spellEnd"/>
                            <w:r w:rsidRPr="00C80306">
                              <w:rPr>
                                <w:rFonts w:ascii="Times New Roman" w:hAnsi="Times New Roman" w:cs="Times New Roman"/>
                                <w:b/>
                                <w:color w:val="FF0000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Pr="00C80306">
                              <w:rPr>
                                <w:rFonts w:ascii="Times New Roman" w:hAnsi="Times New Roman" w:cs="Times New Roman"/>
                                <w:b/>
                                <w:color w:val="FF0000"/>
                                <w:sz w:val="18"/>
                              </w:rPr>
                              <w:t>before</w:t>
                            </w:r>
                            <w:proofErr w:type="spellEnd"/>
                            <w:r w:rsidRPr="00C80306">
                              <w:rPr>
                                <w:rFonts w:ascii="Times New Roman" w:hAnsi="Times New Roman" w:cs="Times New Roman"/>
                                <w:b/>
                                <w:color w:val="FF0000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FF0000"/>
                                <w:sz w:val="18"/>
                              </w:rPr>
                              <w:t>submit</w:t>
                            </w:r>
                            <w:proofErr w:type="spellEnd"/>
                            <w:r w:rsidRPr="00C80306">
                              <w:rPr>
                                <w:rFonts w:ascii="Times New Roman" w:hAnsi="Times New Roman" w:cs="Times New Roman"/>
                                <w:b/>
                                <w:color w:val="FF0000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6560863" id="_x0000_t186" coordsize="21600,21600" o:spt="186" adj="1800" path="m@9,nfqx@0@0l@0@7qy0@4@0@8l@0@6qy@9,21600em@10,nfqx@5@0l@5@7qy21600@4@5@8l@5@6qy@10,21600em@9,nsqx@0@0l@0@7qy0@4@0@8l@0@6qy@9,21600l@10,21600qx@5@6l@5@8qy21600@4@5@7l@5@0qy@10,xe" filled="f">
                <v:formulas>
                  <v:f eqn="val #0"/>
                  <v:f eqn="val width"/>
                  <v:f eqn="val height"/>
                  <v:f eqn="prod width 1 2"/>
                  <v:f eqn="prod height 1 2"/>
                  <v:f eqn="sum width 0 #0"/>
                  <v:f eqn="sum height 0 #0"/>
                  <v:f eqn="sum @4 0 #0"/>
                  <v:f eqn="sum @4 #0 0"/>
                  <v:f eqn="prod #0 2 1"/>
                  <v:f eqn="sum width 0 @9"/>
                  <v:f eqn="prod #0 9598 32768"/>
                  <v:f eqn="sum height 0 @11"/>
                  <v:f eqn="sum @11 #0 0"/>
                  <v:f eqn="sum width 0 @13"/>
                </v:formulas>
                <v:path o:extrusionok="f" limo="10800,10800" o:connecttype="custom" o:connectlocs="@3,0;0,@4;@3,@2;@1,@4" textboxrect="@13,@11,@14,@12"/>
                <v:handles>
                  <v:h position="topLeft,#0" switch="" yrange="0,5400"/>
                </v:handles>
              </v:shapetype>
              <v:shape id="AutoShape 435" o:spid="_x0000_s1026" type="#_x0000_t186" style="position:absolute;left:0;text-align:left;margin-left:355.1pt;margin-top:-28.55pt;width:147.75pt;height:5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" filled="t" fillcolor="#ff9" strokecolor="red">
                <v:textbox>
                  <w:txbxContent>
                    <w:p w14:paraId="3B4EE650" w14:textId="379FB8A8" w:rsidR="00E735C3" w:rsidRPr="00A327AD" w:rsidRDefault="00C80306" w:rsidP="00E735C3">
                      <w:pPr>
                        <w:rPr>
                          <w:rFonts w:ascii="Times New Roman" w:hAnsi="Times New Roman" w:cs="Times New Roman"/>
                          <w:sz w:val="18"/>
                        </w:rPr>
                      </w:pPr>
                      <w:proofErr w:type="spellStart"/>
                      <w:r>
                        <w:rPr>
                          <w:rFonts w:ascii="Times New Roman" w:hAnsi="Times New Roman" w:cs="Times New Roman"/>
                          <w:sz w:val="18"/>
                        </w:rPr>
                        <w:t>Type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sz w:val="18"/>
                        </w:rPr>
                        <w:t>and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sz w:val="18"/>
                        </w:rPr>
                        <w:t xml:space="preserve"> size of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sz w:val="18"/>
                        </w:rPr>
                        <w:t>Title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sz w:val="18"/>
                        </w:rPr>
                        <w:t>should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sz w:val="18"/>
                        </w:rPr>
                        <w:t xml:space="preserve"> be </w:t>
                      </w:r>
                      <w:r w:rsidR="00E735C3" w:rsidRPr="00A327AD">
                        <w:rPr>
                          <w:rFonts w:ascii="Times New Roman" w:hAnsi="Times New Roman" w:cs="Times New Roman"/>
                          <w:sz w:val="18"/>
                        </w:rPr>
                        <w:t xml:space="preserve">Times New Roman, </w:t>
                      </w:r>
                      <w:r>
                        <w:rPr>
                          <w:rFonts w:ascii="Times New Roman" w:hAnsi="Times New Roman" w:cs="Times New Roman"/>
                          <w:sz w:val="18"/>
                        </w:rPr>
                        <w:t>14</w:t>
                      </w:r>
                      <w:r w:rsidR="00E735C3" w:rsidRPr="00A327AD">
                        <w:rPr>
                          <w:rFonts w:ascii="Times New Roman" w:hAnsi="Times New Roman" w:cs="Times New Roman"/>
                          <w:sz w:val="18"/>
                        </w:rPr>
                        <w:t xml:space="preserve">. </w:t>
                      </w:r>
                    </w:p>
                    <w:p w14:paraId="5CE64BE0" w14:textId="51C41C87" w:rsidR="00E735C3" w:rsidRPr="00A327AD" w:rsidRDefault="00C80306" w:rsidP="00C80306">
                      <w:pPr>
                        <w:rPr>
                          <w:rFonts w:ascii="Times New Roman" w:hAnsi="Times New Roman" w:cs="Times New Roman"/>
                          <w:sz w:val="18"/>
                        </w:rPr>
                      </w:pPr>
                      <w:proofErr w:type="spellStart"/>
                      <w:r w:rsidRPr="00C80306">
                        <w:rPr>
                          <w:rFonts w:ascii="Times New Roman" w:hAnsi="Times New Roman" w:cs="Times New Roman"/>
                          <w:b/>
                          <w:color w:val="FF0000"/>
                          <w:sz w:val="18"/>
                        </w:rPr>
                        <w:t>This</w:t>
                      </w:r>
                      <w:proofErr w:type="spellEnd"/>
                      <w:r w:rsidRPr="00C80306">
                        <w:rPr>
                          <w:rFonts w:ascii="Times New Roman" w:hAnsi="Times New Roman" w:cs="Times New Roman"/>
                          <w:b/>
                          <w:color w:val="FF0000"/>
                          <w:sz w:val="18"/>
                        </w:rPr>
                        <w:t xml:space="preserve"> is a </w:t>
                      </w:r>
                      <w:proofErr w:type="spellStart"/>
                      <w:r w:rsidRPr="00C80306">
                        <w:rPr>
                          <w:rFonts w:ascii="Times New Roman" w:hAnsi="Times New Roman" w:cs="Times New Roman"/>
                          <w:b/>
                          <w:color w:val="FF0000"/>
                          <w:sz w:val="18"/>
                        </w:rPr>
                        <w:t>note</w:t>
                      </w:r>
                      <w:proofErr w:type="spellEnd"/>
                      <w:r w:rsidRPr="00C80306">
                        <w:rPr>
                          <w:rFonts w:ascii="Times New Roman" w:hAnsi="Times New Roman" w:cs="Times New Roman"/>
                          <w:b/>
                          <w:color w:val="FF0000"/>
                          <w:sz w:val="18"/>
                        </w:rPr>
                        <w:t xml:space="preserve">. </w:t>
                      </w:r>
                      <w:proofErr w:type="spellStart"/>
                      <w:r w:rsidRPr="00C80306">
                        <w:rPr>
                          <w:rFonts w:ascii="Times New Roman" w:hAnsi="Times New Roman" w:cs="Times New Roman"/>
                          <w:b/>
                          <w:color w:val="FF0000"/>
                          <w:sz w:val="18"/>
                        </w:rPr>
                        <w:t>Delete</w:t>
                      </w:r>
                      <w:proofErr w:type="spellEnd"/>
                      <w:r w:rsidRPr="00C80306">
                        <w:rPr>
                          <w:rFonts w:ascii="Times New Roman" w:hAnsi="Times New Roman" w:cs="Times New Roman"/>
                          <w:b/>
                          <w:color w:val="FF0000"/>
                          <w:sz w:val="18"/>
                        </w:rPr>
                        <w:t xml:space="preserve"> </w:t>
                      </w:r>
                      <w:proofErr w:type="spellStart"/>
                      <w:r w:rsidRPr="00C80306">
                        <w:rPr>
                          <w:rFonts w:ascii="Times New Roman" w:hAnsi="Times New Roman" w:cs="Times New Roman"/>
                          <w:b/>
                          <w:color w:val="FF0000"/>
                          <w:sz w:val="18"/>
                        </w:rPr>
                        <w:t>before</w:t>
                      </w:r>
                      <w:proofErr w:type="spellEnd"/>
                      <w:r w:rsidRPr="00C80306">
                        <w:rPr>
                          <w:rFonts w:ascii="Times New Roman" w:hAnsi="Times New Roman" w:cs="Times New Roman"/>
                          <w:b/>
                          <w:color w:val="FF0000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color w:val="FF0000"/>
                          <w:sz w:val="18"/>
                        </w:rPr>
                        <w:t>submit</w:t>
                      </w:r>
                      <w:proofErr w:type="spellEnd"/>
                      <w:r w:rsidRPr="00C80306">
                        <w:rPr>
                          <w:rFonts w:ascii="Times New Roman" w:hAnsi="Times New Roman" w:cs="Times New Roman"/>
                          <w:b/>
                          <w:color w:val="FF0000"/>
                          <w:sz w:val="18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 w:rsidR="00DD1F24">
        <w:rPr>
          <w:rFonts w:ascii="Times New Roman" w:hAnsi="Times New Roman"/>
          <w:sz w:val="28"/>
        </w:rPr>
        <w:t>TITLE</w:t>
      </w:r>
      <w:r w:rsidR="00D134CC" w:rsidRPr="00A327AD">
        <w:rPr>
          <w:rFonts w:ascii="Times New Roman" w:hAnsi="Times New Roman"/>
          <w:noProof/>
          <w:lang w:eastAsia="tr-TR"/>
        </w:rPr>
        <w:t xml:space="preserve"> </w:t>
      </w:r>
    </w:p>
    <w:p w14:paraId="4C6D2EAD" w14:textId="52F324F1" w:rsidR="008250D5" w:rsidRDefault="009B26A9" w:rsidP="008D1DD2">
      <w:pPr>
        <w:pStyle w:val="Maddress"/>
        <w:spacing w:before="0" w:line="360" w:lineRule="auto"/>
        <w:jc w:val="center"/>
        <w:rPr>
          <w:sz w:val="20"/>
          <w:highlight w:val="yellow"/>
          <w:vertAlign w:val="superscript"/>
        </w:rPr>
      </w:pPr>
      <w:r>
        <w:rPr>
          <w:sz w:val="20"/>
          <w:highlight w:val="yellow"/>
        </w:rPr>
        <w:t>Candan BİLEN</w:t>
      </w:r>
      <w:r w:rsidR="008250D5" w:rsidRPr="00AF641F">
        <w:rPr>
          <w:sz w:val="20"/>
          <w:highlight w:val="yellow"/>
          <w:vertAlign w:val="superscript"/>
        </w:rPr>
        <w:t>1,*</w:t>
      </w:r>
      <w:r w:rsidR="008250D5" w:rsidRPr="00AF641F">
        <w:rPr>
          <w:sz w:val="20"/>
          <w:highlight w:val="yellow"/>
        </w:rPr>
        <w:t xml:space="preserve">, </w:t>
      </w:r>
      <w:r>
        <w:rPr>
          <w:sz w:val="20"/>
          <w:highlight w:val="yellow"/>
        </w:rPr>
        <w:t>İrem ŞENYER YAPICI</w:t>
      </w:r>
      <w:r w:rsidR="003A75FF" w:rsidRPr="00AF641F">
        <w:rPr>
          <w:sz w:val="20"/>
          <w:highlight w:val="yellow"/>
          <w:vertAlign w:val="superscript"/>
        </w:rPr>
        <w:t>2</w:t>
      </w:r>
    </w:p>
    <w:p w14:paraId="740C6476" w14:textId="6AF0AD84" w:rsidR="008D1DD2" w:rsidRPr="003A75FF" w:rsidRDefault="00A327AD" w:rsidP="003A75FF">
      <w:pPr>
        <w:pStyle w:val="Maddress"/>
        <w:spacing w:before="0" w:line="360" w:lineRule="auto"/>
        <w:jc w:val="center"/>
        <w:rPr>
          <w:rStyle w:val="Kpr"/>
          <w:color w:val="000000"/>
          <w:sz w:val="20"/>
          <w:highlight w:val="yellow"/>
          <w:u w:val="none"/>
        </w:rPr>
      </w:pPr>
      <w:r w:rsidRPr="007D72FD">
        <w:rPr>
          <w:sz w:val="20"/>
          <w:highlight w:val="yellow"/>
          <w:vertAlign w:val="superscript"/>
        </w:rPr>
        <w:t>1</w:t>
      </w:r>
      <w:r w:rsidR="003A75FF" w:rsidRPr="003A75FF">
        <w:rPr>
          <w:sz w:val="20"/>
          <w:highlight w:val="yellow"/>
        </w:rPr>
        <w:t xml:space="preserve"> </w:t>
      </w:r>
      <w:r w:rsidR="003A75FF" w:rsidRPr="007D72FD">
        <w:rPr>
          <w:sz w:val="20"/>
          <w:highlight w:val="yellow"/>
        </w:rPr>
        <w:t xml:space="preserve">Department of </w:t>
      </w:r>
      <w:r w:rsidR="00093697">
        <w:rPr>
          <w:sz w:val="20"/>
          <w:highlight w:val="yellow"/>
        </w:rPr>
        <w:t>Mining</w:t>
      </w:r>
      <w:r w:rsidR="003A75FF" w:rsidRPr="007D72FD">
        <w:rPr>
          <w:sz w:val="20"/>
          <w:highlight w:val="yellow"/>
        </w:rPr>
        <w:t xml:space="preserve"> Engineering, </w:t>
      </w:r>
      <w:proofErr w:type="spellStart"/>
      <w:r w:rsidR="003A75FF" w:rsidRPr="007D72FD">
        <w:rPr>
          <w:sz w:val="20"/>
          <w:highlight w:val="yellow"/>
        </w:rPr>
        <w:t>Zonguldak</w:t>
      </w:r>
      <w:proofErr w:type="spellEnd"/>
      <w:r w:rsidR="003A75FF" w:rsidRPr="007D72FD">
        <w:rPr>
          <w:sz w:val="20"/>
          <w:highlight w:val="yellow"/>
        </w:rPr>
        <w:t xml:space="preserve"> Bülent Ecevit University, </w:t>
      </w:r>
      <w:r w:rsidR="003A75FF">
        <w:rPr>
          <w:sz w:val="20"/>
          <w:highlight w:val="yellow"/>
        </w:rPr>
        <w:t xml:space="preserve">67100 </w:t>
      </w:r>
      <w:proofErr w:type="spellStart"/>
      <w:r w:rsidR="003A75FF">
        <w:rPr>
          <w:sz w:val="20"/>
          <w:highlight w:val="yellow"/>
        </w:rPr>
        <w:t>Zonguldak</w:t>
      </w:r>
      <w:proofErr w:type="spellEnd"/>
      <w:r w:rsidR="003A75FF">
        <w:rPr>
          <w:sz w:val="20"/>
          <w:highlight w:val="yellow"/>
        </w:rPr>
        <w:t xml:space="preserve">, </w:t>
      </w:r>
      <w:r w:rsidR="003A75FF" w:rsidRPr="007D72FD">
        <w:rPr>
          <w:sz w:val="20"/>
          <w:highlight w:val="yellow"/>
        </w:rPr>
        <w:t>T</w:t>
      </w:r>
      <w:r w:rsidR="003A75FF">
        <w:rPr>
          <w:sz w:val="20"/>
          <w:highlight w:val="yellow"/>
        </w:rPr>
        <w:t>ürkiye</w:t>
      </w:r>
      <w:r w:rsidR="008D1DD2" w:rsidRPr="007D72FD">
        <w:rPr>
          <w:sz w:val="20"/>
          <w:highlight w:val="yellow"/>
        </w:rPr>
        <w:t xml:space="preserve"> </w:t>
      </w:r>
    </w:p>
    <w:p w14:paraId="0891C1BC" w14:textId="46E5B6A9" w:rsidR="003A75FF" w:rsidRPr="007D72FD" w:rsidRDefault="004D1A93" w:rsidP="00B833C9">
      <w:pPr>
        <w:pStyle w:val="Maddress"/>
        <w:spacing w:before="0" w:line="360" w:lineRule="auto"/>
        <w:jc w:val="center"/>
        <w:rPr>
          <w:sz w:val="20"/>
          <w:highlight w:val="yellow"/>
        </w:rPr>
      </w:pPr>
      <w:r w:rsidRPr="007D72FD">
        <w:rPr>
          <w:sz w:val="20"/>
          <w:highlight w:val="yellow"/>
          <w:vertAlign w:val="superscript"/>
        </w:rPr>
        <w:t>2</w:t>
      </w:r>
      <w:r w:rsidR="00DD1F24" w:rsidRPr="007D72FD">
        <w:rPr>
          <w:sz w:val="20"/>
          <w:highlight w:val="yellow"/>
        </w:rPr>
        <w:t xml:space="preserve">Department </w:t>
      </w:r>
      <w:r w:rsidR="00DD1F24" w:rsidRPr="00B833C9">
        <w:rPr>
          <w:sz w:val="20"/>
          <w:highlight w:val="yellow"/>
        </w:rPr>
        <w:t>of</w:t>
      </w:r>
      <w:r w:rsidR="009B26A9">
        <w:rPr>
          <w:sz w:val="20"/>
          <w:highlight w:val="yellow"/>
        </w:rPr>
        <w:t xml:space="preserve"> Computer</w:t>
      </w:r>
      <w:r w:rsidR="003A75FF" w:rsidRPr="00B833C9">
        <w:rPr>
          <w:sz w:val="20"/>
          <w:highlight w:val="yellow"/>
        </w:rPr>
        <w:t xml:space="preserve"> </w:t>
      </w:r>
      <w:r w:rsidR="00DD1F24" w:rsidRPr="00B833C9">
        <w:rPr>
          <w:sz w:val="20"/>
          <w:highlight w:val="yellow"/>
        </w:rPr>
        <w:t>E</w:t>
      </w:r>
      <w:r w:rsidR="00DD1F24" w:rsidRPr="007D72FD">
        <w:rPr>
          <w:sz w:val="20"/>
          <w:highlight w:val="yellow"/>
        </w:rPr>
        <w:t>ngineering</w:t>
      </w:r>
      <w:r w:rsidRPr="007D72FD">
        <w:rPr>
          <w:sz w:val="20"/>
          <w:highlight w:val="yellow"/>
        </w:rPr>
        <w:t xml:space="preserve">, </w:t>
      </w:r>
      <w:proofErr w:type="spellStart"/>
      <w:r w:rsidR="008D1DD2" w:rsidRPr="007D72FD">
        <w:rPr>
          <w:sz w:val="20"/>
          <w:highlight w:val="yellow"/>
        </w:rPr>
        <w:t>Zonguldak</w:t>
      </w:r>
      <w:proofErr w:type="spellEnd"/>
      <w:r w:rsidR="008D1DD2" w:rsidRPr="007D72FD">
        <w:rPr>
          <w:sz w:val="20"/>
          <w:highlight w:val="yellow"/>
        </w:rPr>
        <w:t xml:space="preserve"> Bü</w:t>
      </w:r>
      <w:r w:rsidR="00DD1F24" w:rsidRPr="007D72FD">
        <w:rPr>
          <w:sz w:val="20"/>
          <w:highlight w:val="yellow"/>
        </w:rPr>
        <w:t>lent Ecevit University</w:t>
      </w:r>
      <w:r w:rsidRPr="007D72FD">
        <w:rPr>
          <w:sz w:val="20"/>
          <w:highlight w:val="yellow"/>
        </w:rPr>
        <w:t>,</w:t>
      </w:r>
      <w:r w:rsidR="00DD1F24" w:rsidRPr="007D72FD">
        <w:rPr>
          <w:sz w:val="20"/>
          <w:highlight w:val="yellow"/>
        </w:rPr>
        <w:t xml:space="preserve"> </w:t>
      </w:r>
      <w:r w:rsidR="008250D5">
        <w:rPr>
          <w:sz w:val="20"/>
          <w:highlight w:val="yellow"/>
        </w:rPr>
        <w:t xml:space="preserve">67100 </w:t>
      </w:r>
      <w:proofErr w:type="spellStart"/>
      <w:r w:rsidR="008250D5">
        <w:rPr>
          <w:sz w:val="20"/>
          <w:highlight w:val="yellow"/>
        </w:rPr>
        <w:t>Zonguldak</w:t>
      </w:r>
      <w:proofErr w:type="spellEnd"/>
      <w:r w:rsidR="008250D5">
        <w:rPr>
          <w:sz w:val="20"/>
          <w:highlight w:val="yellow"/>
        </w:rPr>
        <w:t xml:space="preserve">, </w:t>
      </w:r>
      <w:r w:rsidR="00DD1F24" w:rsidRPr="007D72FD">
        <w:rPr>
          <w:sz w:val="20"/>
          <w:highlight w:val="yellow"/>
        </w:rPr>
        <w:t>T</w:t>
      </w:r>
      <w:r w:rsidR="003A75FF">
        <w:rPr>
          <w:sz w:val="20"/>
          <w:highlight w:val="yellow"/>
        </w:rPr>
        <w:t>ürki</w:t>
      </w:r>
      <w:r w:rsidR="00DD1F24" w:rsidRPr="007D72FD">
        <w:rPr>
          <w:sz w:val="20"/>
          <w:highlight w:val="yellow"/>
        </w:rPr>
        <w:t>y</w:t>
      </w:r>
      <w:r w:rsidR="003A75FF">
        <w:rPr>
          <w:sz w:val="20"/>
          <w:highlight w:val="yellow"/>
        </w:rPr>
        <w:t>e</w:t>
      </w:r>
    </w:p>
    <w:p w14:paraId="7655B302" w14:textId="1AAB3AF7" w:rsidR="009D388B" w:rsidRPr="00136D7C" w:rsidRDefault="00C80306" w:rsidP="008D1DD2">
      <w:pPr>
        <w:pStyle w:val="Maddress"/>
        <w:spacing w:before="0" w:line="360" w:lineRule="auto"/>
        <w:ind w:left="284" w:hanging="284"/>
        <w:jc w:val="center"/>
        <w:rPr>
          <w:sz w:val="20"/>
        </w:rPr>
      </w:pPr>
      <w:r w:rsidRPr="00FC39ED">
        <w:rPr>
          <w:noProof/>
          <w:lang w:val="tr-TR" w:eastAsia="tr-T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FE1A038" wp14:editId="58219805">
                <wp:simplePos x="0" y="0"/>
                <wp:positionH relativeFrom="column">
                  <wp:posOffset>4558665</wp:posOffset>
                </wp:positionH>
                <wp:positionV relativeFrom="paragraph">
                  <wp:posOffset>9525</wp:posOffset>
                </wp:positionV>
                <wp:extent cx="1876425" cy="723900"/>
                <wp:effectExtent l="0" t="0" r="28575" b="19050"/>
                <wp:wrapNone/>
                <wp:docPr id="2" name="AutoShape 4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76425" cy="723900"/>
                        </a:xfrm>
                        <a:prstGeom prst="bracePair">
                          <a:avLst>
                            <a:gd name="adj" fmla="val 8333"/>
                          </a:avLst>
                        </a:prstGeom>
                        <a:solidFill>
                          <a:srgbClr val="FFFF99"/>
                        </a:solidFill>
                        <a:ln w="9525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22027B79" w14:textId="0B68325E" w:rsidR="00C80306" w:rsidRPr="008B62B4" w:rsidRDefault="00C80306" w:rsidP="00C80306">
                            <w:pP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</w:pPr>
                            <w:proofErr w:type="spellStart"/>
                            <w:r w:rsidRPr="008B62B4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>Yellow</w:t>
                            </w:r>
                            <w:proofErr w:type="spellEnd"/>
                            <w:r w:rsidRPr="008B62B4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Pr="008B62B4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>highlights</w:t>
                            </w:r>
                            <w:proofErr w:type="spellEnd"/>
                            <w:r w:rsidRPr="008B62B4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 xml:space="preserve"> in </w:t>
                            </w:r>
                            <w:proofErr w:type="spellStart"/>
                            <w:r w:rsidRPr="008B62B4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>the</w:t>
                            </w:r>
                            <w:proofErr w:type="spellEnd"/>
                            <w:r w:rsidRPr="008B62B4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Pr="008B62B4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>text</w:t>
                            </w:r>
                            <w:proofErr w:type="spellEnd"/>
                            <w:r w:rsidRPr="008B62B4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Pr="008B62B4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>are</w:t>
                            </w:r>
                            <w:proofErr w:type="spellEnd"/>
                            <w:r w:rsidRPr="008B62B4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Pr="008B62B4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>for</w:t>
                            </w:r>
                            <w:proofErr w:type="spellEnd"/>
                            <w:r w:rsidRPr="008B62B4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Pr="008B62B4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>informational</w:t>
                            </w:r>
                            <w:proofErr w:type="spellEnd"/>
                            <w:r w:rsidRPr="008B62B4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Pr="008B62B4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>purposes</w:t>
                            </w:r>
                            <w:proofErr w:type="spellEnd"/>
                            <w:r w:rsidRPr="008B62B4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Pr="008B62B4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>and</w:t>
                            </w:r>
                            <w:proofErr w:type="spellEnd"/>
                            <w:r w:rsidRPr="008B62B4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Pr="008B62B4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>should</w:t>
                            </w:r>
                            <w:proofErr w:type="spellEnd"/>
                            <w:r w:rsidRPr="008B62B4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 xml:space="preserve"> be </w:t>
                            </w:r>
                            <w:proofErr w:type="spellStart"/>
                            <w:r w:rsidRPr="008B62B4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>removed</w:t>
                            </w:r>
                            <w:proofErr w:type="spellEnd"/>
                            <w:r w:rsidRPr="008B62B4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Pr="008B62B4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>after</w:t>
                            </w:r>
                            <w:proofErr w:type="spellEnd"/>
                            <w:r w:rsidRPr="008B62B4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Pr="008B62B4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>editing</w:t>
                            </w:r>
                            <w:proofErr w:type="spellEnd"/>
                            <w:r w:rsidRPr="008B62B4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FF0000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E1A038" id="_x0000_s1027" type="#_x0000_t186" style="position:absolute;left:0;text-align:left;margin-left:358.95pt;margin-top:.75pt;width:147.75pt;height:5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" filled="t" fillcolor="#ff9" strokecolor="red">
                <v:textbox>
                  <w:txbxContent>
                    <w:p w14:paraId="22027B79" w14:textId="0B68325E" w:rsidR="00C80306" w:rsidRPr="008B62B4" w:rsidRDefault="00C80306" w:rsidP="00C80306">
                      <w:pPr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</w:pPr>
                      <w:proofErr w:type="spellStart"/>
                      <w:r w:rsidRPr="008B62B4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>Yellow</w:t>
                      </w:r>
                      <w:proofErr w:type="spellEnd"/>
                      <w:r w:rsidRPr="008B62B4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 xml:space="preserve"> </w:t>
                      </w:r>
                      <w:proofErr w:type="spellStart"/>
                      <w:r w:rsidRPr="008B62B4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>highlights</w:t>
                      </w:r>
                      <w:proofErr w:type="spellEnd"/>
                      <w:r w:rsidRPr="008B62B4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 xml:space="preserve"> in </w:t>
                      </w:r>
                      <w:proofErr w:type="spellStart"/>
                      <w:r w:rsidRPr="008B62B4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>the</w:t>
                      </w:r>
                      <w:proofErr w:type="spellEnd"/>
                      <w:r w:rsidRPr="008B62B4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 xml:space="preserve"> </w:t>
                      </w:r>
                      <w:proofErr w:type="spellStart"/>
                      <w:r w:rsidRPr="008B62B4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>text</w:t>
                      </w:r>
                      <w:proofErr w:type="spellEnd"/>
                      <w:r w:rsidRPr="008B62B4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 xml:space="preserve"> </w:t>
                      </w:r>
                      <w:proofErr w:type="spellStart"/>
                      <w:r w:rsidRPr="008B62B4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>are</w:t>
                      </w:r>
                      <w:proofErr w:type="spellEnd"/>
                      <w:r w:rsidRPr="008B62B4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 xml:space="preserve"> </w:t>
                      </w:r>
                      <w:proofErr w:type="spellStart"/>
                      <w:r w:rsidRPr="008B62B4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>for</w:t>
                      </w:r>
                      <w:proofErr w:type="spellEnd"/>
                      <w:r w:rsidRPr="008B62B4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 xml:space="preserve"> </w:t>
                      </w:r>
                      <w:proofErr w:type="spellStart"/>
                      <w:r w:rsidRPr="008B62B4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>informational</w:t>
                      </w:r>
                      <w:proofErr w:type="spellEnd"/>
                      <w:r w:rsidRPr="008B62B4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 xml:space="preserve"> </w:t>
                      </w:r>
                      <w:proofErr w:type="spellStart"/>
                      <w:r w:rsidRPr="008B62B4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>purposes</w:t>
                      </w:r>
                      <w:proofErr w:type="spellEnd"/>
                      <w:r w:rsidRPr="008B62B4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 xml:space="preserve"> </w:t>
                      </w:r>
                      <w:proofErr w:type="spellStart"/>
                      <w:r w:rsidRPr="008B62B4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>and</w:t>
                      </w:r>
                      <w:proofErr w:type="spellEnd"/>
                      <w:r w:rsidRPr="008B62B4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 xml:space="preserve"> </w:t>
                      </w:r>
                      <w:proofErr w:type="spellStart"/>
                      <w:r w:rsidRPr="008B62B4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>should</w:t>
                      </w:r>
                      <w:proofErr w:type="spellEnd"/>
                      <w:r w:rsidRPr="008B62B4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 xml:space="preserve"> be </w:t>
                      </w:r>
                      <w:proofErr w:type="spellStart"/>
                      <w:r w:rsidRPr="008B62B4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>removed</w:t>
                      </w:r>
                      <w:proofErr w:type="spellEnd"/>
                      <w:r w:rsidRPr="008B62B4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 xml:space="preserve"> </w:t>
                      </w:r>
                      <w:proofErr w:type="spellStart"/>
                      <w:r w:rsidRPr="008B62B4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>after</w:t>
                      </w:r>
                      <w:proofErr w:type="spellEnd"/>
                      <w:r w:rsidRPr="008B62B4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 xml:space="preserve"> </w:t>
                      </w:r>
                      <w:proofErr w:type="spellStart"/>
                      <w:r w:rsidRPr="008B62B4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>editing</w:t>
                      </w:r>
                      <w:proofErr w:type="spellEnd"/>
                      <w:r w:rsidRPr="008B62B4">
                        <w:rPr>
                          <w:rFonts w:ascii="Times New Roman" w:hAnsi="Times New Roman" w:cs="Times New Roman"/>
                          <w:b/>
                          <w:bCs/>
                          <w:color w:val="FF0000"/>
                          <w:sz w:val="18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 w:rsidR="009D388B" w:rsidRPr="00C64ECE">
        <w:rPr>
          <w:b/>
          <w:sz w:val="20"/>
        </w:rPr>
        <w:t>*</w:t>
      </w:r>
      <w:r w:rsidR="008D1DD2">
        <w:rPr>
          <w:sz w:val="20"/>
        </w:rPr>
        <w:t>C</w:t>
      </w:r>
      <w:r w:rsidR="00DD1F24" w:rsidRPr="00C64ECE">
        <w:rPr>
          <w:sz w:val="20"/>
        </w:rPr>
        <w:t>orresponding author</w:t>
      </w:r>
      <w:r w:rsidR="009D388B" w:rsidRPr="00C64ECE">
        <w:rPr>
          <w:sz w:val="20"/>
        </w:rPr>
        <w:t xml:space="preserve">; </w:t>
      </w:r>
      <w:r w:rsidR="003A75FF">
        <w:rPr>
          <w:sz w:val="20"/>
        </w:rPr>
        <w:t>e</w:t>
      </w:r>
      <w:r w:rsidR="009D388B" w:rsidRPr="00C64ECE">
        <w:rPr>
          <w:sz w:val="20"/>
        </w:rPr>
        <w:t>-</w:t>
      </w:r>
      <w:r w:rsidR="003A75FF">
        <w:rPr>
          <w:sz w:val="20"/>
        </w:rPr>
        <w:t>m</w:t>
      </w:r>
      <w:r w:rsidR="009D388B" w:rsidRPr="00C64ECE">
        <w:rPr>
          <w:sz w:val="20"/>
        </w:rPr>
        <w:t xml:space="preserve">ail: </w:t>
      </w:r>
      <w:r w:rsidR="009B26A9">
        <w:rPr>
          <w:rStyle w:val="Kpr"/>
          <w:sz w:val="20"/>
          <w:highlight w:val="yellow"/>
        </w:rPr>
        <w:t>calptekin</w:t>
      </w:r>
      <w:r w:rsidR="008250D5" w:rsidRPr="00CB206A">
        <w:rPr>
          <w:rStyle w:val="Kpr"/>
          <w:sz w:val="20"/>
          <w:highlight w:val="yellow"/>
        </w:rPr>
        <w:t>@beun.edu.tr</w:t>
      </w:r>
    </w:p>
    <w:p w14:paraId="50C15C3F" w14:textId="39E1CDB2" w:rsidR="009D388B" w:rsidRDefault="009D388B" w:rsidP="003A75FF">
      <w:pPr>
        <w:pStyle w:val="SectionTitle"/>
        <w:spacing w:before="0" w:after="0" w:line="360" w:lineRule="auto"/>
        <w:jc w:val="left"/>
        <w:rPr>
          <w:rFonts w:ascii="Times New Roman" w:hAnsi="Times New Roman"/>
        </w:rPr>
      </w:pPr>
    </w:p>
    <w:p w14:paraId="24FCB4EE" w14:textId="58C27337" w:rsidR="00FD3866" w:rsidRPr="00D134CC" w:rsidRDefault="00C64ECE" w:rsidP="000F1B9C">
      <w:pPr>
        <w:spacing w:after="120" w:line="276" w:lineRule="auto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ABSTRACT</w:t>
      </w:r>
    </w:p>
    <w:p w14:paraId="0204985F" w14:textId="5FBA0415" w:rsidR="00237A95" w:rsidRPr="00855B2C" w:rsidRDefault="00C64ECE" w:rsidP="000F1B9C">
      <w:pPr>
        <w:spacing w:after="120" w:line="276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855B2C">
        <w:rPr>
          <w:rFonts w:ascii="Times New Roman" w:hAnsi="Times New Roman" w:cs="Times New Roman"/>
          <w:sz w:val="20"/>
          <w:szCs w:val="20"/>
        </w:rPr>
        <w:t>It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should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include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purpose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of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study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and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important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results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>.</w:t>
      </w:r>
      <w:r w:rsidR="009D388B"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55B2C" w:rsidRPr="00855B2C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="00855B2C"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55B2C" w:rsidRPr="00855B2C">
        <w:rPr>
          <w:rFonts w:ascii="Times New Roman" w:hAnsi="Times New Roman" w:cs="Times New Roman"/>
          <w:sz w:val="20"/>
          <w:szCs w:val="20"/>
        </w:rPr>
        <w:t>abstract</w:t>
      </w:r>
      <w:proofErr w:type="spellEnd"/>
      <w:r w:rsidR="00855B2C"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55B2C" w:rsidRPr="00855B2C">
        <w:rPr>
          <w:rFonts w:ascii="Times New Roman" w:hAnsi="Times New Roman" w:cs="Times New Roman"/>
          <w:sz w:val="20"/>
          <w:szCs w:val="20"/>
        </w:rPr>
        <w:t>should</w:t>
      </w:r>
      <w:proofErr w:type="spellEnd"/>
      <w:r w:rsidR="00855B2C" w:rsidRPr="00855B2C">
        <w:rPr>
          <w:rFonts w:ascii="Times New Roman" w:hAnsi="Times New Roman" w:cs="Times New Roman"/>
          <w:sz w:val="20"/>
          <w:szCs w:val="20"/>
        </w:rPr>
        <w:t xml:space="preserve"> be </w:t>
      </w:r>
      <w:proofErr w:type="spellStart"/>
      <w:r w:rsidR="00855B2C" w:rsidRPr="00855B2C">
        <w:rPr>
          <w:rFonts w:ascii="Times New Roman" w:hAnsi="Times New Roman" w:cs="Times New Roman"/>
          <w:sz w:val="20"/>
          <w:szCs w:val="20"/>
        </w:rPr>
        <w:t>brief</w:t>
      </w:r>
      <w:proofErr w:type="spellEnd"/>
      <w:r w:rsidR="00855B2C" w:rsidRPr="00855B2C">
        <w:rPr>
          <w:rFonts w:ascii="Times New Roman" w:hAnsi="Times New Roman" w:cs="Times New Roman"/>
          <w:sz w:val="20"/>
          <w:szCs w:val="20"/>
        </w:rPr>
        <w:t xml:space="preserve">, not </w:t>
      </w:r>
      <w:proofErr w:type="spellStart"/>
      <w:r w:rsidR="00855B2C" w:rsidRPr="00855B2C">
        <w:rPr>
          <w:rFonts w:ascii="Times New Roman" w:hAnsi="Times New Roman" w:cs="Times New Roman"/>
          <w:sz w:val="20"/>
          <w:szCs w:val="20"/>
        </w:rPr>
        <w:t>less</w:t>
      </w:r>
      <w:proofErr w:type="spellEnd"/>
      <w:r w:rsidR="00855B2C"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55B2C" w:rsidRPr="00855B2C">
        <w:rPr>
          <w:rFonts w:ascii="Times New Roman" w:hAnsi="Times New Roman" w:cs="Times New Roman"/>
          <w:sz w:val="20"/>
          <w:szCs w:val="20"/>
        </w:rPr>
        <w:t>than</w:t>
      </w:r>
      <w:proofErr w:type="spellEnd"/>
      <w:r w:rsidR="00855B2C" w:rsidRPr="00855B2C">
        <w:rPr>
          <w:rFonts w:ascii="Times New Roman" w:hAnsi="Times New Roman" w:cs="Times New Roman"/>
          <w:sz w:val="20"/>
          <w:szCs w:val="20"/>
        </w:rPr>
        <w:t xml:space="preserve"> 150 </w:t>
      </w:r>
      <w:proofErr w:type="spellStart"/>
      <w:r w:rsidR="00855B2C" w:rsidRPr="00855B2C">
        <w:rPr>
          <w:rFonts w:ascii="Times New Roman" w:hAnsi="Times New Roman" w:cs="Times New Roman"/>
          <w:sz w:val="20"/>
          <w:szCs w:val="20"/>
        </w:rPr>
        <w:t>words</w:t>
      </w:r>
      <w:proofErr w:type="spellEnd"/>
      <w:r w:rsidR="00855B2C"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55B2C" w:rsidRPr="00855B2C">
        <w:rPr>
          <w:rFonts w:ascii="Times New Roman" w:hAnsi="Times New Roman" w:cs="Times New Roman"/>
          <w:sz w:val="20"/>
          <w:szCs w:val="20"/>
        </w:rPr>
        <w:t>and</w:t>
      </w:r>
      <w:proofErr w:type="spellEnd"/>
      <w:r w:rsidR="00855B2C"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55B2C" w:rsidRPr="00855B2C">
        <w:rPr>
          <w:rFonts w:ascii="Times New Roman" w:hAnsi="Times New Roman" w:cs="Times New Roman"/>
          <w:sz w:val="20"/>
          <w:szCs w:val="20"/>
        </w:rPr>
        <w:t>no</w:t>
      </w:r>
      <w:proofErr w:type="spellEnd"/>
      <w:r w:rsidR="00855B2C"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55B2C" w:rsidRPr="00855B2C">
        <w:rPr>
          <w:rFonts w:ascii="Times New Roman" w:hAnsi="Times New Roman" w:cs="Times New Roman"/>
          <w:sz w:val="20"/>
          <w:szCs w:val="20"/>
        </w:rPr>
        <w:t>more</w:t>
      </w:r>
      <w:proofErr w:type="spellEnd"/>
      <w:r w:rsidR="00855B2C"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55B2C" w:rsidRPr="00855B2C">
        <w:rPr>
          <w:rFonts w:ascii="Times New Roman" w:hAnsi="Times New Roman" w:cs="Times New Roman"/>
          <w:sz w:val="20"/>
          <w:szCs w:val="20"/>
        </w:rPr>
        <w:t>than</w:t>
      </w:r>
      <w:proofErr w:type="spellEnd"/>
      <w:r w:rsidR="00855B2C" w:rsidRPr="00855B2C">
        <w:rPr>
          <w:rFonts w:ascii="Times New Roman" w:hAnsi="Times New Roman" w:cs="Times New Roman"/>
          <w:sz w:val="20"/>
          <w:szCs w:val="20"/>
        </w:rPr>
        <w:t xml:space="preserve"> 250 </w:t>
      </w:r>
      <w:proofErr w:type="spellStart"/>
      <w:r w:rsidR="00855B2C" w:rsidRPr="00855B2C">
        <w:rPr>
          <w:rFonts w:ascii="Times New Roman" w:hAnsi="Times New Roman" w:cs="Times New Roman"/>
          <w:sz w:val="20"/>
          <w:szCs w:val="20"/>
        </w:rPr>
        <w:t>words</w:t>
      </w:r>
      <w:proofErr w:type="spellEnd"/>
      <w:r w:rsidR="00855B2C" w:rsidRPr="00855B2C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="00855B2C" w:rsidRPr="00855B2C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="00855B2C" w:rsidRPr="00855B2C">
        <w:rPr>
          <w:rFonts w:ascii="Times New Roman" w:hAnsi="Times New Roman" w:cs="Times New Roman"/>
          <w:sz w:val="20"/>
          <w:szCs w:val="20"/>
        </w:rPr>
        <w:t xml:space="preserve"> font </w:t>
      </w:r>
      <w:proofErr w:type="spellStart"/>
      <w:r w:rsidR="00855B2C" w:rsidRPr="00855B2C">
        <w:rPr>
          <w:rFonts w:ascii="Times New Roman" w:hAnsi="Times New Roman" w:cs="Times New Roman"/>
          <w:sz w:val="20"/>
          <w:szCs w:val="20"/>
        </w:rPr>
        <w:t>and</w:t>
      </w:r>
      <w:proofErr w:type="spellEnd"/>
      <w:r w:rsidR="00855B2C" w:rsidRPr="00855B2C">
        <w:rPr>
          <w:rFonts w:ascii="Times New Roman" w:hAnsi="Times New Roman" w:cs="Times New Roman"/>
          <w:sz w:val="20"/>
          <w:szCs w:val="20"/>
        </w:rPr>
        <w:t xml:space="preserve"> size of </w:t>
      </w:r>
      <w:proofErr w:type="spellStart"/>
      <w:r w:rsidR="00855B2C" w:rsidRPr="00855B2C">
        <w:rPr>
          <w:rFonts w:ascii="Times New Roman" w:hAnsi="Times New Roman" w:cs="Times New Roman"/>
          <w:sz w:val="20"/>
          <w:szCs w:val="20"/>
        </w:rPr>
        <w:t>text</w:t>
      </w:r>
      <w:proofErr w:type="spellEnd"/>
      <w:r w:rsidR="00855B2C"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0538FC">
        <w:rPr>
          <w:rFonts w:ascii="Times New Roman" w:hAnsi="Times New Roman" w:cs="Times New Roman"/>
          <w:sz w:val="20"/>
          <w:szCs w:val="20"/>
        </w:rPr>
        <w:t>should</w:t>
      </w:r>
      <w:proofErr w:type="spellEnd"/>
      <w:r w:rsidR="00855B2C" w:rsidRPr="00855B2C">
        <w:rPr>
          <w:rFonts w:ascii="Times New Roman" w:hAnsi="Times New Roman" w:cs="Times New Roman"/>
          <w:sz w:val="20"/>
          <w:szCs w:val="20"/>
        </w:rPr>
        <w:t xml:space="preserve"> be Times New Roman, 10</w:t>
      </w:r>
      <w:r w:rsidRPr="00855B2C">
        <w:rPr>
          <w:rFonts w:ascii="Times New Roman" w:hAnsi="Times New Roman" w:cs="Times New Roman"/>
          <w:sz w:val="20"/>
          <w:szCs w:val="20"/>
        </w:rPr>
        <w:t>.</w:t>
      </w:r>
      <w:r w:rsidR="00EA0359"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If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decimal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numbers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are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used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these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numbers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should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be in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Turkish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summary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", " in English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summary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". ", it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should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be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paid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attention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to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be.</w:t>
      </w:r>
      <w:r w:rsidR="00EA0359"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Keywords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should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come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right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after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summary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>.</w:t>
      </w:r>
      <w:r w:rsidR="009D388B" w:rsidRPr="00855B2C">
        <w:rPr>
          <w:rFonts w:ascii="Times New Roman" w:hAnsi="Times New Roman" w:cs="Times New Roman"/>
          <w:sz w:val="20"/>
          <w:szCs w:val="20"/>
        </w:rPr>
        <w:t xml:space="preserve"> </w:t>
      </w:r>
      <w:r w:rsidRPr="00855B2C">
        <w:rPr>
          <w:rFonts w:ascii="Times New Roman" w:hAnsi="Times New Roman" w:cs="Times New Roman"/>
          <w:sz w:val="20"/>
          <w:szCs w:val="20"/>
        </w:rPr>
        <w:t xml:space="preserve">Maximum 5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keywords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should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be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given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>.</w:t>
      </w:r>
      <w:r w:rsidR="009D388B"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Keywords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should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be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chosen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from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descriptive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words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of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topic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>.</w:t>
      </w:r>
      <w:r w:rsidR="009D388B"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Each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keyword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should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be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separated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by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",".</w:t>
      </w:r>
      <w:r w:rsidR="009D388B"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Only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first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letter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of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first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keyword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should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be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capitalized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all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other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keywords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should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be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given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in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lowercase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>.</w:t>
      </w:r>
      <w:r w:rsidR="009D388B"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All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of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terms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which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are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generally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given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as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abbreviations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, can be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given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in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capital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letters</w:t>
      </w:r>
      <w:proofErr w:type="spellEnd"/>
      <w:r w:rsidRPr="00855B2C">
        <w:rPr>
          <w:rFonts w:ascii="Times New Roman" w:hAnsi="Times New Roman" w:cs="Times New Roman"/>
          <w:sz w:val="20"/>
          <w:szCs w:val="20"/>
        </w:rPr>
        <w:t>.</w:t>
      </w:r>
      <w:r w:rsidR="009D388B"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2E7A27" w:rsidRPr="00855B2C">
        <w:rPr>
          <w:rFonts w:ascii="Times New Roman" w:hAnsi="Times New Roman" w:cs="Times New Roman"/>
          <w:sz w:val="20"/>
          <w:szCs w:val="20"/>
        </w:rPr>
        <w:t>Keywords</w:t>
      </w:r>
      <w:proofErr w:type="spellEnd"/>
      <w:r w:rsidR="002E7A27"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2E7A27" w:rsidRPr="00855B2C">
        <w:rPr>
          <w:rFonts w:ascii="Times New Roman" w:hAnsi="Times New Roman" w:cs="Times New Roman"/>
          <w:sz w:val="20"/>
          <w:szCs w:val="20"/>
        </w:rPr>
        <w:t>should</w:t>
      </w:r>
      <w:proofErr w:type="spellEnd"/>
      <w:r w:rsidR="002E7A27" w:rsidRPr="00855B2C">
        <w:rPr>
          <w:rFonts w:ascii="Times New Roman" w:hAnsi="Times New Roman" w:cs="Times New Roman"/>
          <w:sz w:val="20"/>
          <w:szCs w:val="20"/>
        </w:rPr>
        <w:t xml:space="preserve"> not </w:t>
      </w:r>
      <w:proofErr w:type="spellStart"/>
      <w:r w:rsidR="002E7A27" w:rsidRPr="00855B2C">
        <w:rPr>
          <w:rFonts w:ascii="Times New Roman" w:hAnsi="Times New Roman" w:cs="Times New Roman"/>
          <w:sz w:val="20"/>
          <w:szCs w:val="20"/>
        </w:rPr>
        <w:t>contain</w:t>
      </w:r>
      <w:proofErr w:type="spellEnd"/>
      <w:r w:rsidR="002E7A27"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2E7A27" w:rsidRPr="00855B2C">
        <w:rPr>
          <w:rFonts w:ascii="Times New Roman" w:hAnsi="Times New Roman" w:cs="Times New Roman"/>
          <w:sz w:val="20"/>
          <w:szCs w:val="20"/>
        </w:rPr>
        <w:t>sentences</w:t>
      </w:r>
      <w:proofErr w:type="spellEnd"/>
      <w:r w:rsidR="002E7A27" w:rsidRPr="00855B2C">
        <w:rPr>
          <w:rFonts w:ascii="Times New Roman" w:hAnsi="Times New Roman" w:cs="Times New Roman"/>
          <w:sz w:val="20"/>
          <w:szCs w:val="20"/>
        </w:rPr>
        <w:t>.</w:t>
      </w:r>
      <w:r w:rsidR="009D388B"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2E7A27" w:rsidRPr="00855B2C">
        <w:rPr>
          <w:rFonts w:ascii="Times New Roman" w:hAnsi="Times New Roman" w:cs="Times New Roman"/>
          <w:sz w:val="20"/>
          <w:szCs w:val="20"/>
        </w:rPr>
        <w:t>It</w:t>
      </w:r>
      <w:proofErr w:type="spellEnd"/>
      <w:r w:rsidR="002E7A27" w:rsidRPr="00855B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2E7A27" w:rsidRPr="00855B2C">
        <w:rPr>
          <w:rFonts w:ascii="Times New Roman" w:hAnsi="Times New Roman" w:cs="Times New Roman"/>
          <w:sz w:val="20"/>
          <w:szCs w:val="20"/>
        </w:rPr>
        <w:t>should</w:t>
      </w:r>
      <w:proofErr w:type="spellEnd"/>
      <w:r w:rsidR="002E7A27" w:rsidRPr="00855B2C">
        <w:rPr>
          <w:rFonts w:ascii="Times New Roman" w:hAnsi="Times New Roman" w:cs="Times New Roman"/>
          <w:sz w:val="20"/>
          <w:szCs w:val="20"/>
        </w:rPr>
        <w:t xml:space="preserve"> be Times New Roman </w:t>
      </w:r>
      <w:proofErr w:type="spellStart"/>
      <w:r w:rsidR="002E7A27" w:rsidRPr="00855B2C">
        <w:rPr>
          <w:rFonts w:ascii="Times New Roman" w:hAnsi="Times New Roman" w:cs="Times New Roman"/>
          <w:sz w:val="20"/>
          <w:szCs w:val="20"/>
        </w:rPr>
        <w:t>and</w:t>
      </w:r>
      <w:proofErr w:type="spellEnd"/>
      <w:r w:rsidR="002E7A27" w:rsidRPr="00855B2C">
        <w:rPr>
          <w:rFonts w:ascii="Times New Roman" w:hAnsi="Times New Roman" w:cs="Times New Roman"/>
          <w:sz w:val="20"/>
          <w:szCs w:val="20"/>
        </w:rPr>
        <w:t xml:space="preserve"> 10 font size.</w:t>
      </w:r>
    </w:p>
    <w:p w14:paraId="4DBA65E6" w14:textId="77777777" w:rsidR="00413612" w:rsidRPr="00855B2C" w:rsidRDefault="00413612" w:rsidP="000F1B9C">
      <w:pPr>
        <w:pStyle w:val="NormalWeb"/>
        <w:spacing w:before="0" w:beforeAutospacing="0" w:after="120" w:afterAutospacing="0" w:line="276" w:lineRule="auto"/>
        <w:jc w:val="both"/>
        <w:rPr>
          <w:sz w:val="20"/>
          <w:szCs w:val="20"/>
          <w:lang w:val="en-US"/>
        </w:rPr>
      </w:pPr>
      <w:r w:rsidRPr="00855B2C">
        <w:rPr>
          <w:sz w:val="20"/>
          <w:szCs w:val="20"/>
          <w:lang w:val="en-US"/>
        </w:rPr>
        <w:t xml:space="preserve">Lorem ipsum dolor sit </w:t>
      </w:r>
      <w:proofErr w:type="spellStart"/>
      <w:r w:rsidRPr="00855B2C">
        <w:rPr>
          <w:sz w:val="20"/>
          <w:szCs w:val="20"/>
          <w:lang w:val="en-US"/>
        </w:rPr>
        <w:t>amet</w:t>
      </w:r>
      <w:proofErr w:type="spellEnd"/>
      <w:r w:rsidRPr="00855B2C">
        <w:rPr>
          <w:sz w:val="20"/>
          <w:szCs w:val="20"/>
          <w:lang w:val="en-US"/>
        </w:rPr>
        <w:t xml:space="preserve">, </w:t>
      </w:r>
      <w:proofErr w:type="spellStart"/>
      <w:r w:rsidRPr="00855B2C">
        <w:rPr>
          <w:sz w:val="20"/>
          <w:szCs w:val="20"/>
          <w:lang w:val="en-US"/>
        </w:rPr>
        <w:t>consetetur</w:t>
      </w:r>
      <w:proofErr w:type="spellEnd"/>
      <w:r w:rsidRPr="00855B2C">
        <w:rPr>
          <w:sz w:val="20"/>
          <w:szCs w:val="20"/>
          <w:lang w:val="en-US"/>
        </w:rPr>
        <w:t xml:space="preserve"> </w:t>
      </w:r>
      <w:proofErr w:type="spellStart"/>
      <w:r w:rsidRPr="00855B2C">
        <w:rPr>
          <w:sz w:val="20"/>
          <w:szCs w:val="20"/>
          <w:lang w:val="en-US"/>
        </w:rPr>
        <w:t>sadipscing</w:t>
      </w:r>
      <w:proofErr w:type="spellEnd"/>
      <w:r w:rsidRPr="00855B2C">
        <w:rPr>
          <w:sz w:val="20"/>
          <w:szCs w:val="20"/>
          <w:lang w:val="en-US"/>
        </w:rPr>
        <w:t xml:space="preserve"> </w:t>
      </w:r>
      <w:proofErr w:type="spellStart"/>
      <w:r w:rsidRPr="00855B2C">
        <w:rPr>
          <w:sz w:val="20"/>
          <w:szCs w:val="20"/>
          <w:lang w:val="en-US"/>
        </w:rPr>
        <w:t>elitr</w:t>
      </w:r>
      <w:proofErr w:type="spellEnd"/>
      <w:r w:rsidRPr="00855B2C">
        <w:rPr>
          <w:sz w:val="20"/>
          <w:szCs w:val="20"/>
          <w:lang w:val="en-US"/>
        </w:rPr>
        <w:t xml:space="preserve">, sed diam </w:t>
      </w:r>
      <w:proofErr w:type="spellStart"/>
      <w:r w:rsidRPr="00855B2C">
        <w:rPr>
          <w:sz w:val="20"/>
          <w:szCs w:val="20"/>
          <w:lang w:val="en-US"/>
        </w:rPr>
        <w:t>nonumy</w:t>
      </w:r>
      <w:proofErr w:type="spellEnd"/>
      <w:r w:rsidRPr="00855B2C">
        <w:rPr>
          <w:sz w:val="20"/>
          <w:szCs w:val="20"/>
          <w:lang w:val="en-US"/>
        </w:rPr>
        <w:t xml:space="preserve"> </w:t>
      </w:r>
      <w:proofErr w:type="spellStart"/>
      <w:r w:rsidRPr="00855B2C">
        <w:rPr>
          <w:sz w:val="20"/>
          <w:szCs w:val="20"/>
          <w:lang w:val="en-US"/>
        </w:rPr>
        <w:t>eirmod</w:t>
      </w:r>
      <w:proofErr w:type="spellEnd"/>
      <w:r w:rsidRPr="00855B2C">
        <w:rPr>
          <w:sz w:val="20"/>
          <w:szCs w:val="20"/>
          <w:lang w:val="en-US"/>
        </w:rPr>
        <w:t xml:space="preserve"> </w:t>
      </w:r>
      <w:proofErr w:type="spellStart"/>
      <w:r w:rsidRPr="00855B2C">
        <w:rPr>
          <w:sz w:val="20"/>
          <w:szCs w:val="20"/>
          <w:lang w:val="en-US"/>
        </w:rPr>
        <w:t>tempor</w:t>
      </w:r>
      <w:proofErr w:type="spellEnd"/>
      <w:r w:rsidRPr="00855B2C">
        <w:rPr>
          <w:sz w:val="20"/>
          <w:szCs w:val="20"/>
          <w:lang w:val="en-US"/>
        </w:rPr>
        <w:t xml:space="preserve"> </w:t>
      </w:r>
      <w:proofErr w:type="spellStart"/>
      <w:r w:rsidRPr="00855B2C">
        <w:rPr>
          <w:sz w:val="20"/>
          <w:szCs w:val="20"/>
          <w:lang w:val="en-US"/>
        </w:rPr>
        <w:t>invidunt</w:t>
      </w:r>
      <w:proofErr w:type="spellEnd"/>
      <w:r w:rsidRPr="00855B2C">
        <w:rPr>
          <w:sz w:val="20"/>
          <w:szCs w:val="20"/>
          <w:lang w:val="en-US"/>
        </w:rPr>
        <w:t xml:space="preserve"> </w:t>
      </w:r>
      <w:proofErr w:type="spellStart"/>
      <w:r w:rsidRPr="00855B2C">
        <w:rPr>
          <w:sz w:val="20"/>
          <w:szCs w:val="20"/>
          <w:lang w:val="en-US"/>
        </w:rPr>
        <w:t>ut</w:t>
      </w:r>
      <w:proofErr w:type="spellEnd"/>
      <w:r w:rsidRPr="00855B2C">
        <w:rPr>
          <w:sz w:val="20"/>
          <w:szCs w:val="20"/>
          <w:lang w:val="en-US"/>
        </w:rPr>
        <w:t xml:space="preserve"> labore et dolore magna </w:t>
      </w:r>
      <w:proofErr w:type="spellStart"/>
      <w:r w:rsidRPr="00855B2C">
        <w:rPr>
          <w:sz w:val="20"/>
          <w:szCs w:val="20"/>
          <w:lang w:val="en-US"/>
        </w:rPr>
        <w:t>aliquyam</w:t>
      </w:r>
      <w:proofErr w:type="spellEnd"/>
      <w:r w:rsidRPr="00855B2C">
        <w:rPr>
          <w:sz w:val="20"/>
          <w:szCs w:val="20"/>
          <w:lang w:val="en-US"/>
        </w:rPr>
        <w:t xml:space="preserve"> </w:t>
      </w:r>
      <w:proofErr w:type="spellStart"/>
      <w:r w:rsidRPr="00855B2C">
        <w:rPr>
          <w:sz w:val="20"/>
          <w:szCs w:val="20"/>
          <w:lang w:val="en-US"/>
        </w:rPr>
        <w:t>erat</w:t>
      </w:r>
      <w:proofErr w:type="spellEnd"/>
      <w:r w:rsidRPr="00855B2C">
        <w:rPr>
          <w:sz w:val="20"/>
          <w:szCs w:val="20"/>
          <w:lang w:val="en-US"/>
        </w:rPr>
        <w:t xml:space="preserve">, sed diam </w:t>
      </w:r>
      <w:proofErr w:type="spellStart"/>
      <w:r w:rsidRPr="00855B2C">
        <w:rPr>
          <w:sz w:val="20"/>
          <w:szCs w:val="20"/>
          <w:lang w:val="en-US"/>
        </w:rPr>
        <w:t>voluptua</w:t>
      </w:r>
      <w:proofErr w:type="spellEnd"/>
      <w:r w:rsidRPr="00855B2C">
        <w:rPr>
          <w:sz w:val="20"/>
          <w:szCs w:val="20"/>
          <w:lang w:val="en-US"/>
        </w:rPr>
        <w:t xml:space="preserve">. </w:t>
      </w:r>
      <w:r w:rsidRPr="00855B2C">
        <w:rPr>
          <w:sz w:val="20"/>
          <w:szCs w:val="20"/>
          <w:lang w:val="fr-FR"/>
        </w:rPr>
        <w:t xml:space="preserve">At </w:t>
      </w:r>
      <w:proofErr w:type="spellStart"/>
      <w:r w:rsidRPr="00855B2C">
        <w:rPr>
          <w:sz w:val="20"/>
          <w:szCs w:val="20"/>
          <w:lang w:val="fr-FR"/>
        </w:rPr>
        <w:t>vero</w:t>
      </w:r>
      <w:proofErr w:type="spellEnd"/>
      <w:r w:rsidRPr="00855B2C">
        <w:rPr>
          <w:sz w:val="20"/>
          <w:szCs w:val="20"/>
          <w:lang w:val="fr-FR"/>
        </w:rPr>
        <w:t xml:space="preserve"> </w:t>
      </w:r>
      <w:proofErr w:type="spellStart"/>
      <w:r w:rsidRPr="00855B2C">
        <w:rPr>
          <w:sz w:val="20"/>
          <w:szCs w:val="20"/>
          <w:lang w:val="fr-FR"/>
        </w:rPr>
        <w:t>eos</w:t>
      </w:r>
      <w:proofErr w:type="spellEnd"/>
      <w:r w:rsidRPr="00855B2C">
        <w:rPr>
          <w:sz w:val="20"/>
          <w:szCs w:val="20"/>
          <w:lang w:val="fr-FR"/>
        </w:rPr>
        <w:t xml:space="preserve"> et </w:t>
      </w:r>
      <w:proofErr w:type="spellStart"/>
      <w:r w:rsidRPr="00855B2C">
        <w:rPr>
          <w:sz w:val="20"/>
          <w:szCs w:val="20"/>
          <w:lang w:val="fr-FR"/>
        </w:rPr>
        <w:t>accusam</w:t>
      </w:r>
      <w:proofErr w:type="spellEnd"/>
      <w:r w:rsidRPr="00855B2C">
        <w:rPr>
          <w:sz w:val="20"/>
          <w:szCs w:val="20"/>
          <w:lang w:val="fr-FR"/>
        </w:rPr>
        <w:t xml:space="preserve"> et </w:t>
      </w:r>
      <w:proofErr w:type="spellStart"/>
      <w:r w:rsidRPr="00855B2C">
        <w:rPr>
          <w:sz w:val="20"/>
          <w:szCs w:val="20"/>
          <w:lang w:val="fr-FR"/>
        </w:rPr>
        <w:t>justo</w:t>
      </w:r>
      <w:proofErr w:type="spellEnd"/>
      <w:r w:rsidRPr="00855B2C">
        <w:rPr>
          <w:sz w:val="20"/>
          <w:szCs w:val="20"/>
          <w:lang w:val="fr-FR"/>
        </w:rPr>
        <w:t xml:space="preserve"> duo </w:t>
      </w:r>
      <w:proofErr w:type="spellStart"/>
      <w:r w:rsidRPr="00855B2C">
        <w:rPr>
          <w:sz w:val="20"/>
          <w:szCs w:val="20"/>
          <w:lang w:val="fr-FR"/>
        </w:rPr>
        <w:t>dolores</w:t>
      </w:r>
      <w:proofErr w:type="spellEnd"/>
      <w:r w:rsidRPr="00855B2C">
        <w:rPr>
          <w:sz w:val="20"/>
          <w:szCs w:val="20"/>
          <w:lang w:val="fr-FR"/>
        </w:rPr>
        <w:t xml:space="preserve"> et </w:t>
      </w:r>
      <w:proofErr w:type="spellStart"/>
      <w:r w:rsidRPr="00855B2C">
        <w:rPr>
          <w:sz w:val="20"/>
          <w:szCs w:val="20"/>
          <w:lang w:val="fr-FR"/>
        </w:rPr>
        <w:t>ea</w:t>
      </w:r>
      <w:proofErr w:type="spellEnd"/>
      <w:r w:rsidRPr="00855B2C">
        <w:rPr>
          <w:sz w:val="20"/>
          <w:szCs w:val="20"/>
          <w:lang w:val="fr-FR"/>
        </w:rPr>
        <w:t xml:space="preserve"> </w:t>
      </w:r>
      <w:proofErr w:type="spellStart"/>
      <w:r w:rsidRPr="00855B2C">
        <w:rPr>
          <w:sz w:val="20"/>
          <w:szCs w:val="20"/>
          <w:lang w:val="fr-FR"/>
        </w:rPr>
        <w:t>rebum</w:t>
      </w:r>
      <w:proofErr w:type="spellEnd"/>
      <w:r w:rsidRPr="00855B2C">
        <w:rPr>
          <w:sz w:val="20"/>
          <w:szCs w:val="20"/>
          <w:lang w:val="fr-FR"/>
        </w:rPr>
        <w:t xml:space="preserve">. </w:t>
      </w:r>
      <w:r w:rsidRPr="00855B2C">
        <w:rPr>
          <w:sz w:val="20"/>
          <w:szCs w:val="20"/>
          <w:lang w:val="en-US"/>
        </w:rPr>
        <w:t xml:space="preserve">Stet </w:t>
      </w:r>
      <w:proofErr w:type="spellStart"/>
      <w:r w:rsidRPr="00855B2C">
        <w:rPr>
          <w:sz w:val="20"/>
          <w:szCs w:val="20"/>
          <w:lang w:val="en-US"/>
        </w:rPr>
        <w:t>clita</w:t>
      </w:r>
      <w:proofErr w:type="spellEnd"/>
      <w:r w:rsidRPr="00855B2C">
        <w:rPr>
          <w:sz w:val="20"/>
          <w:szCs w:val="20"/>
          <w:lang w:val="en-US"/>
        </w:rPr>
        <w:t xml:space="preserve"> </w:t>
      </w:r>
      <w:proofErr w:type="spellStart"/>
      <w:r w:rsidRPr="00855B2C">
        <w:rPr>
          <w:sz w:val="20"/>
          <w:szCs w:val="20"/>
          <w:lang w:val="en-US"/>
        </w:rPr>
        <w:t>kasd</w:t>
      </w:r>
      <w:proofErr w:type="spellEnd"/>
      <w:r w:rsidRPr="00855B2C">
        <w:rPr>
          <w:sz w:val="20"/>
          <w:szCs w:val="20"/>
          <w:lang w:val="en-US"/>
        </w:rPr>
        <w:t xml:space="preserve"> </w:t>
      </w:r>
      <w:proofErr w:type="spellStart"/>
      <w:r w:rsidRPr="00855B2C">
        <w:rPr>
          <w:sz w:val="20"/>
          <w:szCs w:val="20"/>
          <w:lang w:val="en-US"/>
        </w:rPr>
        <w:t>gub</w:t>
      </w:r>
      <w:proofErr w:type="spellEnd"/>
      <w:r w:rsidRPr="00855B2C">
        <w:rPr>
          <w:sz w:val="20"/>
          <w:szCs w:val="20"/>
          <w:lang w:val="en-US"/>
        </w:rPr>
        <w:t xml:space="preserve"> </w:t>
      </w:r>
      <w:proofErr w:type="spellStart"/>
      <w:r w:rsidRPr="00855B2C">
        <w:rPr>
          <w:sz w:val="20"/>
          <w:szCs w:val="20"/>
          <w:lang w:val="en-US"/>
        </w:rPr>
        <w:t>rgren</w:t>
      </w:r>
      <w:proofErr w:type="spellEnd"/>
      <w:r w:rsidRPr="00855B2C">
        <w:rPr>
          <w:sz w:val="20"/>
          <w:szCs w:val="20"/>
          <w:lang w:val="en-US"/>
        </w:rPr>
        <w:t xml:space="preserve">, no sea </w:t>
      </w:r>
      <w:proofErr w:type="spellStart"/>
      <w:r w:rsidRPr="00855B2C">
        <w:rPr>
          <w:sz w:val="20"/>
          <w:szCs w:val="20"/>
          <w:lang w:val="en-US"/>
        </w:rPr>
        <w:t>takimata</w:t>
      </w:r>
      <w:proofErr w:type="spellEnd"/>
      <w:r w:rsidRPr="00855B2C">
        <w:rPr>
          <w:sz w:val="20"/>
          <w:szCs w:val="20"/>
          <w:lang w:val="en-US"/>
        </w:rPr>
        <w:t xml:space="preserve"> </w:t>
      </w:r>
      <w:proofErr w:type="spellStart"/>
      <w:r w:rsidRPr="00855B2C">
        <w:rPr>
          <w:sz w:val="20"/>
          <w:szCs w:val="20"/>
          <w:lang w:val="en-US"/>
        </w:rPr>
        <w:t>sanctus</w:t>
      </w:r>
      <w:proofErr w:type="spellEnd"/>
      <w:r w:rsidRPr="00855B2C">
        <w:rPr>
          <w:sz w:val="20"/>
          <w:szCs w:val="20"/>
          <w:lang w:val="en-US"/>
        </w:rPr>
        <w:t xml:space="preserve"> est Lorem ipsum dolor sit </w:t>
      </w:r>
      <w:proofErr w:type="spellStart"/>
      <w:r w:rsidRPr="00855B2C">
        <w:rPr>
          <w:sz w:val="20"/>
          <w:szCs w:val="20"/>
          <w:lang w:val="en-US"/>
        </w:rPr>
        <w:t>amet</w:t>
      </w:r>
      <w:proofErr w:type="spellEnd"/>
      <w:r w:rsidRPr="00855B2C">
        <w:rPr>
          <w:sz w:val="20"/>
          <w:szCs w:val="20"/>
          <w:lang w:val="en-US"/>
        </w:rPr>
        <w:t xml:space="preserve">, </w:t>
      </w:r>
      <w:proofErr w:type="spellStart"/>
      <w:r w:rsidRPr="00855B2C">
        <w:rPr>
          <w:sz w:val="20"/>
          <w:szCs w:val="20"/>
          <w:lang w:val="en-US"/>
        </w:rPr>
        <w:t>consetetur</w:t>
      </w:r>
      <w:proofErr w:type="spellEnd"/>
      <w:r w:rsidRPr="00855B2C">
        <w:rPr>
          <w:sz w:val="20"/>
          <w:szCs w:val="20"/>
          <w:lang w:val="en-US"/>
        </w:rPr>
        <w:t xml:space="preserve"> </w:t>
      </w:r>
      <w:proofErr w:type="spellStart"/>
      <w:r w:rsidRPr="00855B2C">
        <w:rPr>
          <w:sz w:val="20"/>
          <w:szCs w:val="20"/>
          <w:lang w:val="en-US"/>
        </w:rPr>
        <w:t>sadipscing</w:t>
      </w:r>
      <w:proofErr w:type="spellEnd"/>
      <w:r w:rsidRPr="00855B2C">
        <w:rPr>
          <w:sz w:val="20"/>
          <w:szCs w:val="20"/>
          <w:lang w:val="en-US"/>
        </w:rPr>
        <w:t xml:space="preserve"> </w:t>
      </w:r>
      <w:proofErr w:type="spellStart"/>
      <w:r w:rsidRPr="00855B2C">
        <w:rPr>
          <w:sz w:val="20"/>
          <w:szCs w:val="20"/>
          <w:lang w:val="en-US"/>
        </w:rPr>
        <w:t>elitr</w:t>
      </w:r>
      <w:proofErr w:type="spellEnd"/>
      <w:r w:rsidRPr="00855B2C">
        <w:rPr>
          <w:sz w:val="20"/>
          <w:szCs w:val="20"/>
          <w:lang w:val="en-US"/>
        </w:rPr>
        <w:t xml:space="preserve">, sed diam </w:t>
      </w:r>
      <w:proofErr w:type="spellStart"/>
      <w:r w:rsidRPr="00855B2C">
        <w:rPr>
          <w:sz w:val="20"/>
          <w:szCs w:val="20"/>
          <w:lang w:val="en-US"/>
        </w:rPr>
        <w:t>nonumy</w:t>
      </w:r>
      <w:proofErr w:type="spellEnd"/>
      <w:r w:rsidRPr="00855B2C">
        <w:rPr>
          <w:sz w:val="20"/>
          <w:szCs w:val="20"/>
          <w:lang w:val="en-US"/>
        </w:rPr>
        <w:t xml:space="preserve"> </w:t>
      </w:r>
      <w:proofErr w:type="spellStart"/>
      <w:r w:rsidRPr="00855B2C">
        <w:rPr>
          <w:sz w:val="20"/>
          <w:szCs w:val="20"/>
          <w:lang w:val="en-US"/>
        </w:rPr>
        <w:t>eirmod</w:t>
      </w:r>
      <w:proofErr w:type="spellEnd"/>
      <w:r w:rsidRPr="00855B2C">
        <w:rPr>
          <w:sz w:val="20"/>
          <w:szCs w:val="20"/>
          <w:lang w:val="en-US"/>
        </w:rPr>
        <w:t xml:space="preserve"> </w:t>
      </w:r>
      <w:proofErr w:type="spellStart"/>
      <w:r w:rsidRPr="00855B2C">
        <w:rPr>
          <w:sz w:val="20"/>
          <w:szCs w:val="20"/>
          <w:lang w:val="en-US"/>
        </w:rPr>
        <w:t>tempor</w:t>
      </w:r>
      <w:proofErr w:type="spellEnd"/>
      <w:r w:rsidRPr="00855B2C">
        <w:rPr>
          <w:sz w:val="20"/>
          <w:szCs w:val="20"/>
          <w:lang w:val="en-US"/>
        </w:rPr>
        <w:t xml:space="preserve"> </w:t>
      </w:r>
      <w:proofErr w:type="spellStart"/>
      <w:r w:rsidRPr="00855B2C">
        <w:rPr>
          <w:sz w:val="20"/>
          <w:szCs w:val="20"/>
          <w:lang w:val="en-US"/>
        </w:rPr>
        <w:t>invidunt</w:t>
      </w:r>
      <w:proofErr w:type="spellEnd"/>
      <w:r w:rsidRPr="00855B2C">
        <w:rPr>
          <w:sz w:val="20"/>
          <w:szCs w:val="20"/>
          <w:lang w:val="en-US"/>
        </w:rPr>
        <w:t xml:space="preserve"> </w:t>
      </w:r>
      <w:proofErr w:type="spellStart"/>
      <w:r w:rsidRPr="00855B2C">
        <w:rPr>
          <w:sz w:val="20"/>
          <w:szCs w:val="20"/>
          <w:lang w:val="en-US"/>
        </w:rPr>
        <w:t>ut</w:t>
      </w:r>
      <w:proofErr w:type="spellEnd"/>
      <w:r w:rsidRPr="00855B2C">
        <w:rPr>
          <w:sz w:val="20"/>
          <w:szCs w:val="20"/>
          <w:lang w:val="en-US"/>
        </w:rPr>
        <w:t xml:space="preserve"> lab ore sit et dolore magna.</w:t>
      </w:r>
    </w:p>
    <w:p w14:paraId="073F0DCA" w14:textId="074A0377" w:rsidR="00472B4A" w:rsidRPr="001244EC" w:rsidRDefault="001E0DAA" w:rsidP="007B5B96">
      <w:pPr>
        <w:spacing w:after="120" w:line="276" w:lineRule="auto"/>
        <w:rPr>
          <w:rFonts w:ascii="Times New Roman" w:hAnsi="Times New Roman" w:cs="Times New Roman"/>
          <w:lang w:val="en-US"/>
        </w:rPr>
      </w:pPr>
      <w:proofErr w:type="spellStart"/>
      <w:r w:rsidRPr="00855B2C">
        <w:rPr>
          <w:rFonts w:ascii="Times New Roman" w:hAnsi="Times New Roman" w:cs="Times New Roman"/>
          <w:b/>
          <w:sz w:val="20"/>
          <w:szCs w:val="20"/>
        </w:rPr>
        <w:t>Keywords</w:t>
      </w:r>
      <w:proofErr w:type="spellEnd"/>
      <w:r w:rsidR="009D388B" w:rsidRPr="00855B2C">
        <w:rPr>
          <w:rFonts w:ascii="Times New Roman" w:hAnsi="Times New Roman" w:cs="Times New Roman"/>
          <w:b/>
          <w:sz w:val="20"/>
          <w:szCs w:val="20"/>
        </w:rPr>
        <w:t xml:space="preserve">: </w:t>
      </w:r>
      <w:proofErr w:type="spellStart"/>
      <w:r w:rsidR="003C678F" w:rsidRPr="00855B2C">
        <w:rPr>
          <w:rFonts w:ascii="Times New Roman" w:hAnsi="Times New Roman" w:cs="Times New Roman"/>
          <w:sz w:val="20"/>
          <w:szCs w:val="20"/>
        </w:rPr>
        <w:t>Key</w:t>
      </w:r>
      <w:r w:rsidRPr="00855B2C">
        <w:rPr>
          <w:rFonts w:ascii="Times New Roman" w:hAnsi="Times New Roman" w:cs="Times New Roman"/>
          <w:sz w:val="20"/>
          <w:szCs w:val="20"/>
        </w:rPr>
        <w:t>word</w:t>
      </w:r>
      <w:proofErr w:type="spellEnd"/>
      <w:r w:rsidR="003C678F" w:rsidRPr="00855B2C">
        <w:rPr>
          <w:rFonts w:ascii="Times New Roman" w:hAnsi="Times New Roman" w:cs="Times New Roman"/>
          <w:sz w:val="20"/>
          <w:szCs w:val="20"/>
        </w:rPr>
        <w:t xml:space="preserve"> </w:t>
      </w:r>
      <w:r w:rsidR="009D388B" w:rsidRPr="00855B2C">
        <w:rPr>
          <w:rFonts w:ascii="Times New Roman" w:hAnsi="Times New Roman" w:cs="Times New Roman"/>
          <w:sz w:val="20"/>
          <w:szCs w:val="20"/>
        </w:rPr>
        <w:t xml:space="preserve">1, </w:t>
      </w:r>
      <w:proofErr w:type="spellStart"/>
      <w:r w:rsidR="003C678F" w:rsidRPr="00855B2C">
        <w:rPr>
          <w:rFonts w:ascii="Times New Roman" w:hAnsi="Times New Roman" w:cs="Times New Roman"/>
          <w:sz w:val="20"/>
          <w:szCs w:val="20"/>
        </w:rPr>
        <w:t>key</w:t>
      </w:r>
      <w:r w:rsidRPr="00855B2C">
        <w:rPr>
          <w:rFonts w:ascii="Times New Roman" w:hAnsi="Times New Roman" w:cs="Times New Roman"/>
          <w:sz w:val="20"/>
          <w:szCs w:val="20"/>
        </w:rPr>
        <w:t>word</w:t>
      </w:r>
      <w:proofErr w:type="spellEnd"/>
      <w:r w:rsidR="003C678F" w:rsidRPr="00855B2C">
        <w:rPr>
          <w:rFonts w:ascii="Times New Roman" w:hAnsi="Times New Roman" w:cs="Times New Roman"/>
          <w:sz w:val="20"/>
          <w:szCs w:val="20"/>
        </w:rPr>
        <w:t xml:space="preserve"> </w:t>
      </w:r>
      <w:r w:rsidR="009D388B" w:rsidRPr="00855B2C">
        <w:rPr>
          <w:rFonts w:ascii="Times New Roman" w:hAnsi="Times New Roman" w:cs="Times New Roman"/>
          <w:sz w:val="20"/>
          <w:szCs w:val="20"/>
        </w:rPr>
        <w:t xml:space="preserve">2,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keyword</w:t>
      </w:r>
      <w:proofErr w:type="spellEnd"/>
      <w:r w:rsidR="003C678F" w:rsidRPr="00855B2C">
        <w:rPr>
          <w:rFonts w:ascii="Times New Roman" w:hAnsi="Times New Roman" w:cs="Times New Roman"/>
          <w:sz w:val="20"/>
          <w:szCs w:val="20"/>
        </w:rPr>
        <w:t xml:space="preserve"> </w:t>
      </w:r>
      <w:r w:rsidR="009D388B" w:rsidRPr="00855B2C">
        <w:rPr>
          <w:rFonts w:ascii="Times New Roman" w:hAnsi="Times New Roman" w:cs="Times New Roman"/>
          <w:sz w:val="20"/>
          <w:szCs w:val="20"/>
        </w:rPr>
        <w:t xml:space="preserve">3,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keyword</w:t>
      </w:r>
      <w:proofErr w:type="spellEnd"/>
      <w:r w:rsidR="003C678F" w:rsidRPr="00855B2C">
        <w:rPr>
          <w:rFonts w:ascii="Times New Roman" w:hAnsi="Times New Roman" w:cs="Times New Roman"/>
          <w:sz w:val="20"/>
          <w:szCs w:val="20"/>
        </w:rPr>
        <w:t xml:space="preserve"> </w:t>
      </w:r>
      <w:r w:rsidR="009D388B" w:rsidRPr="00855B2C">
        <w:rPr>
          <w:rFonts w:ascii="Times New Roman" w:hAnsi="Times New Roman" w:cs="Times New Roman"/>
          <w:sz w:val="20"/>
          <w:szCs w:val="20"/>
        </w:rPr>
        <w:t xml:space="preserve">4, </w:t>
      </w:r>
      <w:proofErr w:type="spellStart"/>
      <w:r w:rsidRPr="00855B2C">
        <w:rPr>
          <w:rFonts w:ascii="Times New Roman" w:hAnsi="Times New Roman" w:cs="Times New Roman"/>
          <w:sz w:val="20"/>
          <w:szCs w:val="20"/>
        </w:rPr>
        <w:t>keyword</w:t>
      </w:r>
      <w:proofErr w:type="spellEnd"/>
      <w:r w:rsidR="003C678F" w:rsidRPr="00855B2C">
        <w:rPr>
          <w:rFonts w:ascii="Times New Roman" w:hAnsi="Times New Roman" w:cs="Times New Roman"/>
          <w:sz w:val="20"/>
          <w:szCs w:val="20"/>
        </w:rPr>
        <w:t xml:space="preserve"> </w:t>
      </w:r>
      <w:r w:rsidR="009D388B" w:rsidRPr="00855B2C">
        <w:rPr>
          <w:rFonts w:ascii="Times New Roman" w:hAnsi="Times New Roman" w:cs="Times New Roman"/>
          <w:sz w:val="20"/>
          <w:szCs w:val="20"/>
          <w:lang w:val="en-US"/>
        </w:rPr>
        <w:t>5</w:t>
      </w:r>
    </w:p>
    <w:sectPr w:rsidR="00472B4A" w:rsidRPr="001244EC" w:rsidSect="00B27958">
      <w:headerReference w:type="default" r:id="rId8"/>
      <w:headerReference w:type="first" r:id="rId9"/>
      <w:pgSz w:w="11907" w:h="16839" w:code="9"/>
      <w:pgMar w:top="1417" w:right="1417" w:bottom="1417" w:left="1417" w:header="567" w:footer="567" w:gutter="0"/>
      <w:cols w:space="567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E6C8E2" w14:textId="77777777" w:rsidR="00F25FBF" w:rsidRDefault="00F25FBF" w:rsidP="006A307D">
      <w:r>
        <w:separator/>
      </w:r>
    </w:p>
  </w:endnote>
  <w:endnote w:type="continuationSeparator" w:id="0">
    <w:p w14:paraId="41A1C412" w14:textId="77777777" w:rsidR="00F25FBF" w:rsidRDefault="00F25FBF" w:rsidP="006A30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ndara">
    <w:panose1 w:val="020E0502030303020204"/>
    <w:charset w:val="A2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Libertinus Sans">
    <w:altName w:val="Times New Roman"/>
    <w:charset w:val="00"/>
    <w:family w:val="auto"/>
    <w:pitch w:val="variable"/>
    <w:sig w:usb0="00000000" w:usb1="1000E5FB" w:usb2="00000020" w:usb3="00000000" w:csb0="000001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  <w:font w:name="Libertinus Serif">
    <w:altName w:val="Times New Roman"/>
    <w:charset w:val="00"/>
    <w:family w:val="auto"/>
    <w:pitch w:val="variable"/>
    <w:sig w:usb0="00000000" w:usb1="1200E5FB" w:usb2="02000020" w:usb3="00000000" w:csb0="000001B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  <w:font w:name="Libertinus Math">
    <w:altName w:val="Times New Roman"/>
    <w:charset w:val="00"/>
    <w:family w:val="auto"/>
    <w:pitch w:val="variable"/>
    <w:sig w:usb0="00000000" w:usb1="1200E5FF" w:usb2="02000020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Bookman Old Style">
    <w:panose1 w:val="02050604050505020204"/>
    <w:charset w:val="A2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73827C" w14:textId="77777777" w:rsidR="00F25FBF" w:rsidRDefault="00F25FBF" w:rsidP="006A307D">
      <w:r>
        <w:separator/>
      </w:r>
    </w:p>
  </w:footnote>
  <w:footnote w:type="continuationSeparator" w:id="0">
    <w:p w14:paraId="59C099CB" w14:textId="77777777" w:rsidR="00F25FBF" w:rsidRDefault="00F25FBF" w:rsidP="006A30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849C19" w14:textId="64246F75" w:rsidR="005522D1" w:rsidRDefault="003A75FF">
    <w:pPr>
      <w:pStyle w:val="stBilgi"/>
    </w:pPr>
    <w:r>
      <w:rPr>
        <w:noProof/>
        <w:lang w:eastAsia="tr-TR"/>
      </w:rPr>
      <w:drawing>
        <wp:anchor distT="0" distB="0" distL="114300" distR="114300" simplePos="0" relativeHeight="251659264" behindDoc="0" locked="0" layoutInCell="1" allowOverlap="1" wp14:anchorId="0DF61A2E" wp14:editId="4AD2B16C">
          <wp:simplePos x="0" y="0"/>
          <wp:positionH relativeFrom="margin">
            <wp:posOffset>7810500</wp:posOffset>
          </wp:positionH>
          <wp:positionV relativeFrom="paragraph">
            <wp:posOffset>-1638300</wp:posOffset>
          </wp:positionV>
          <wp:extent cx="869315" cy="457200"/>
          <wp:effectExtent l="0" t="0" r="6985" b="0"/>
          <wp:wrapNone/>
          <wp:docPr id="2013570215" name="Resim 2" descr="metin, yazı tipi, logo, meneviş mavisi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3570215" name="Resim 2" descr="metin, yazı tipi, logo, meneviş mavisi içeren bir resim&#10;&#10;Açıklama otomatik olarak oluşturuldu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931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oKlavuzu"/>
      <w:tblW w:w="5000" w:type="pct"/>
      <w:tblBorders>
        <w:top w:val="single" w:sz="12" w:space="0" w:color="4472C4" w:themeColor="accent1"/>
        <w:bottom w:val="single" w:sz="12" w:space="0" w:color="4472C4" w:themeColor="accent1"/>
        <w:insideH w:val="none" w:sz="0" w:space="0" w:color="auto"/>
      </w:tblBorders>
      <w:tblLook w:val="04A0" w:firstRow="1" w:lastRow="0" w:firstColumn="1" w:lastColumn="0" w:noHBand="0" w:noVBand="1"/>
    </w:tblPr>
    <w:tblGrid>
      <w:gridCol w:w="1926"/>
      <w:gridCol w:w="7117"/>
    </w:tblGrid>
    <w:tr w:rsidR="00B27958" w:rsidRPr="003553A0" w14:paraId="243B8BBA" w14:textId="77777777" w:rsidTr="0019362C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val="1023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838" w:type="pct"/>
          <w:vMerge w:val="restart"/>
          <w:tcBorders>
            <w:top w:val="single" w:sz="12" w:space="0" w:color="44546A" w:themeColor="text2"/>
            <w:left w:val="single" w:sz="12" w:space="0" w:color="44546A" w:themeColor="text2"/>
            <w:right w:val="single" w:sz="12" w:space="0" w:color="44546A" w:themeColor="text2"/>
          </w:tcBorders>
        </w:tcPr>
        <w:p w14:paraId="7726DA72" w14:textId="7148B984" w:rsidR="00B27958" w:rsidRPr="00D05EF1" w:rsidRDefault="00B27958" w:rsidP="00B27958">
          <w:pPr>
            <w:jc w:val="center"/>
            <w:rPr>
              <w:rFonts w:cs="Times New Roman"/>
              <w:b/>
            </w:rPr>
          </w:pPr>
          <w:r>
            <w:rPr>
              <w:rFonts w:cs="Times New Roman"/>
              <w:b/>
              <w:noProof/>
            </w:rPr>
            <w:drawing>
              <wp:inline distT="0" distB="0" distL="0" distR="0" wp14:anchorId="0E02039B" wp14:editId="3FB0AB1E">
                <wp:extent cx="1080000" cy="604660"/>
                <wp:effectExtent l="0" t="0" r="6350" b="5080"/>
                <wp:docPr id="777813527" name="Resim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77813527" name="Resim 777813527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80000" cy="60466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162" w:type="pct"/>
          <w:tcBorders>
            <w:top w:val="single" w:sz="12" w:space="0" w:color="44546A" w:themeColor="text2"/>
            <w:left w:val="single" w:sz="12" w:space="0" w:color="44546A" w:themeColor="text2"/>
            <w:bottom w:val="single" w:sz="12" w:space="0" w:color="44546A" w:themeColor="text2"/>
            <w:right w:val="single" w:sz="12" w:space="0" w:color="44546A" w:themeColor="text2"/>
          </w:tcBorders>
        </w:tcPr>
        <w:p w14:paraId="289735EF" w14:textId="1386767D" w:rsidR="00B27958" w:rsidRDefault="00B27958" w:rsidP="00B27958">
          <w:pPr>
            <w:jc w:val="center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cs="Times New Roman"/>
              <w:b/>
              <w:bCs/>
              <w:sz w:val="24"/>
            </w:rPr>
          </w:pPr>
          <w:r>
            <w:rPr>
              <w:rFonts w:cs="Times New Roman"/>
              <w:b/>
              <w:bCs/>
              <w:sz w:val="24"/>
            </w:rPr>
            <w:t>10</w:t>
          </w:r>
          <w:r>
            <w:rPr>
              <w:rFonts w:cs="Times New Roman"/>
              <w:b/>
              <w:bCs/>
              <w:sz w:val="24"/>
            </w:rPr>
            <w:t>. Geleceğin Mühendisleri Uluslararası Öğrenci Sempozyumu</w:t>
          </w:r>
        </w:p>
        <w:p w14:paraId="4BFCE8AA" w14:textId="5FC75E06" w:rsidR="00B27958" w:rsidRDefault="00B27958" w:rsidP="00B27958">
          <w:pPr>
            <w:jc w:val="center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cs="Times New Roman"/>
              <w:b/>
              <w:bCs/>
              <w:sz w:val="24"/>
            </w:rPr>
          </w:pPr>
          <w:r>
            <w:rPr>
              <w:rFonts w:cs="Times New Roman"/>
              <w:b/>
              <w:bCs/>
              <w:sz w:val="24"/>
              <w:vertAlign w:val="superscript"/>
            </w:rPr>
            <w:t>10</w:t>
          </w:r>
          <w:r w:rsidRPr="00202523">
            <w:rPr>
              <w:rFonts w:cs="Times New Roman"/>
              <w:b/>
              <w:bCs/>
              <w:sz w:val="24"/>
              <w:vertAlign w:val="superscript"/>
            </w:rPr>
            <w:t>th</w:t>
          </w:r>
          <w:r w:rsidRPr="007438A9">
            <w:rPr>
              <w:rFonts w:cs="Times New Roman"/>
              <w:b/>
              <w:bCs/>
              <w:sz w:val="24"/>
            </w:rPr>
            <w:t xml:space="preserve"> </w:t>
          </w:r>
          <w:proofErr w:type="spellStart"/>
          <w:r w:rsidRPr="007438A9">
            <w:rPr>
              <w:rFonts w:cs="Times New Roman"/>
              <w:b/>
              <w:bCs/>
              <w:sz w:val="24"/>
            </w:rPr>
            <w:t>Engineers</w:t>
          </w:r>
          <w:proofErr w:type="spellEnd"/>
          <w:r w:rsidRPr="007438A9">
            <w:rPr>
              <w:rFonts w:cs="Times New Roman"/>
              <w:b/>
              <w:bCs/>
              <w:sz w:val="24"/>
            </w:rPr>
            <w:t xml:space="preserve"> of </w:t>
          </w:r>
          <w:proofErr w:type="spellStart"/>
          <w:r w:rsidRPr="007438A9">
            <w:rPr>
              <w:rFonts w:cs="Times New Roman"/>
              <w:b/>
              <w:bCs/>
              <w:sz w:val="24"/>
            </w:rPr>
            <w:t>Future</w:t>
          </w:r>
          <w:proofErr w:type="spellEnd"/>
          <w:r w:rsidRPr="007438A9">
            <w:rPr>
              <w:rFonts w:cs="Times New Roman"/>
              <w:b/>
              <w:bCs/>
              <w:sz w:val="24"/>
            </w:rPr>
            <w:t xml:space="preserve"> International </w:t>
          </w:r>
          <w:proofErr w:type="spellStart"/>
          <w:r w:rsidRPr="007438A9">
            <w:rPr>
              <w:rFonts w:cs="Times New Roman"/>
              <w:b/>
              <w:bCs/>
              <w:sz w:val="24"/>
            </w:rPr>
            <w:t>Student</w:t>
          </w:r>
          <w:proofErr w:type="spellEnd"/>
          <w:r w:rsidRPr="007438A9">
            <w:rPr>
              <w:rFonts w:cs="Times New Roman"/>
              <w:b/>
              <w:bCs/>
              <w:sz w:val="24"/>
            </w:rPr>
            <w:t xml:space="preserve"> </w:t>
          </w:r>
          <w:proofErr w:type="spellStart"/>
          <w:r w:rsidRPr="007438A9">
            <w:rPr>
              <w:rFonts w:cs="Times New Roman"/>
              <w:b/>
              <w:bCs/>
              <w:sz w:val="24"/>
            </w:rPr>
            <w:t>Symposium</w:t>
          </w:r>
          <w:proofErr w:type="spellEnd"/>
        </w:p>
        <w:p w14:paraId="4076AF9A" w14:textId="34109EE3" w:rsidR="00B27958" w:rsidRPr="00AC1B43" w:rsidRDefault="00B27958" w:rsidP="00B27958">
          <w:pPr>
            <w:jc w:val="center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cs="Times New Roman"/>
              <w:b/>
              <w:bCs/>
              <w:i/>
              <w:sz w:val="18"/>
              <w:szCs w:val="18"/>
            </w:rPr>
          </w:pPr>
          <w:r>
            <w:rPr>
              <w:rFonts w:cs="Times New Roman"/>
              <w:b/>
              <w:bCs/>
              <w:i/>
              <w:sz w:val="18"/>
              <w:szCs w:val="18"/>
            </w:rPr>
            <w:t>18-19</w:t>
          </w:r>
          <w:r w:rsidRPr="007438A9">
            <w:rPr>
              <w:rFonts w:cs="Times New Roman"/>
              <w:b/>
              <w:bCs/>
              <w:i/>
              <w:sz w:val="18"/>
              <w:szCs w:val="18"/>
            </w:rPr>
            <w:t xml:space="preserve"> </w:t>
          </w:r>
          <w:r>
            <w:rPr>
              <w:rFonts w:cs="Times New Roman"/>
              <w:b/>
              <w:bCs/>
              <w:i/>
              <w:sz w:val="18"/>
              <w:szCs w:val="18"/>
            </w:rPr>
            <w:t>Haziran</w:t>
          </w:r>
          <w:r>
            <w:rPr>
              <w:rFonts w:cs="Times New Roman"/>
              <w:b/>
              <w:bCs/>
              <w:i/>
              <w:sz w:val="18"/>
              <w:szCs w:val="18"/>
            </w:rPr>
            <w:t>/</w:t>
          </w:r>
          <w:proofErr w:type="spellStart"/>
          <w:r>
            <w:rPr>
              <w:rFonts w:cs="Times New Roman"/>
              <w:b/>
              <w:bCs/>
              <w:i/>
              <w:sz w:val="18"/>
              <w:szCs w:val="18"/>
            </w:rPr>
            <w:t>June</w:t>
          </w:r>
          <w:proofErr w:type="spellEnd"/>
          <w:r w:rsidRPr="007438A9">
            <w:rPr>
              <w:rFonts w:cs="Times New Roman"/>
              <w:b/>
              <w:bCs/>
              <w:i/>
              <w:sz w:val="18"/>
              <w:szCs w:val="18"/>
            </w:rPr>
            <w:t xml:space="preserve"> 20</w:t>
          </w:r>
          <w:r>
            <w:rPr>
              <w:rFonts w:cs="Times New Roman"/>
              <w:b/>
              <w:bCs/>
              <w:i/>
              <w:sz w:val="18"/>
              <w:szCs w:val="18"/>
            </w:rPr>
            <w:t>2</w:t>
          </w:r>
          <w:r>
            <w:rPr>
              <w:rFonts w:cs="Times New Roman"/>
              <w:b/>
              <w:bCs/>
              <w:i/>
              <w:sz w:val="18"/>
              <w:szCs w:val="18"/>
            </w:rPr>
            <w:t>6</w:t>
          </w:r>
          <w:r>
            <w:rPr>
              <w:rFonts w:cs="Times New Roman"/>
              <w:b/>
              <w:bCs/>
              <w:i/>
              <w:sz w:val="18"/>
              <w:szCs w:val="18"/>
            </w:rPr>
            <w:t>, Zonguldak, Türkiye</w:t>
          </w:r>
        </w:p>
      </w:tc>
    </w:tr>
    <w:tr w:rsidR="00B27958" w:rsidRPr="003553A0" w14:paraId="7B248520" w14:textId="77777777" w:rsidTr="0019362C">
      <w:trPr>
        <w:trHeight w:val="567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838" w:type="pct"/>
          <w:vMerge/>
          <w:tcBorders>
            <w:left w:val="single" w:sz="12" w:space="0" w:color="44546A" w:themeColor="text2"/>
            <w:bottom w:val="single" w:sz="12" w:space="0" w:color="44546A" w:themeColor="text2"/>
            <w:right w:val="single" w:sz="12" w:space="0" w:color="44546A" w:themeColor="text2"/>
          </w:tcBorders>
        </w:tcPr>
        <w:p w14:paraId="1B6C1DD0" w14:textId="77777777" w:rsidR="00B27958" w:rsidRPr="003553A0" w:rsidRDefault="00B27958" w:rsidP="00B27958">
          <w:pPr>
            <w:rPr>
              <w:rFonts w:cs="Times New Roman"/>
              <w:noProof/>
              <w:lang w:eastAsia="tr-TR"/>
            </w:rPr>
          </w:pPr>
        </w:p>
      </w:tc>
      <w:tc>
        <w:tcPr>
          <w:tcW w:w="4162" w:type="pct"/>
          <w:tcBorders>
            <w:top w:val="single" w:sz="12" w:space="0" w:color="44546A" w:themeColor="text2"/>
            <w:left w:val="single" w:sz="12" w:space="0" w:color="44546A" w:themeColor="text2"/>
            <w:bottom w:val="single" w:sz="12" w:space="0" w:color="44546A" w:themeColor="text2"/>
            <w:right w:val="single" w:sz="12" w:space="0" w:color="44546A" w:themeColor="text2"/>
          </w:tcBorders>
        </w:tcPr>
        <w:p w14:paraId="1DC073BB" w14:textId="77777777" w:rsidR="00B27958" w:rsidRPr="003553A0" w:rsidRDefault="00B27958" w:rsidP="00B27958">
          <w:pPr>
            <w:jc w:val="center"/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</w:pPr>
          <w:r w:rsidRPr="007438A9">
            <w:t>http://www.efis.beun.edu.tr</w:t>
          </w:r>
        </w:p>
      </w:tc>
    </w:tr>
  </w:tbl>
  <w:p w14:paraId="3CEAC5AB" w14:textId="77777777" w:rsidR="009868F5" w:rsidRDefault="009868F5">
    <w:pPr>
      <w:pStyle w:val="stBilgi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AD726F"/>
    <w:multiLevelType w:val="hybridMultilevel"/>
    <w:tmpl w:val="AC3AA9BE"/>
    <w:lvl w:ilvl="0" w:tplc="3A6008F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F43200"/>
    <w:multiLevelType w:val="hybridMultilevel"/>
    <w:tmpl w:val="A8CE7800"/>
    <w:lvl w:ilvl="0" w:tplc="3A6008F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3C6646"/>
    <w:multiLevelType w:val="hybridMultilevel"/>
    <w:tmpl w:val="4DC6F810"/>
    <w:lvl w:ilvl="0" w:tplc="3A6008F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200479B6">
      <w:start w:val="4"/>
      <w:numFmt w:val="bullet"/>
      <w:lvlText w:val="•"/>
      <w:lvlJc w:val="left"/>
      <w:pPr>
        <w:ind w:left="1800" w:hanging="720"/>
      </w:pPr>
      <w:rPr>
        <w:rFonts w:ascii="Candara" w:eastAsiaTheme="minorHAnsi" w:hAnsi="Candara" w:cs="Libertinus Sans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805D7E"/>
    <w:multiLevelType w:val="hybridMultilevel"/>
    <w:tmpl w:val="03EA89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4DD0ECE"/>
    <w:multiLevelType w:val="hybridMultilevel"/>
    <w:tmpl w:val="ACBC54B4"/>
    <w:lvl w:ilvl="0" w:tplc="EBB4D666">
      <w:start w:val="1"/>
      <w:numFmt w:val="decimal"/>
      <w:lvlText w:val="%1"/>
      <w:lvlJc w:val="left"/>
      <w:pPr>
        <w:ind w:left="720" w:hanging="360"/>
      </w:pPr>
      <w:rPr>
        <w:rFonts w:hint="default"/>
        <w:sz w:val="24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ACE53C2"/>
    <w:multiLevelType w:val="hybridMultilevel"/>
    <w:tmpl w:val="2E84E17A"/>
    <w:lvl w:ilvl="0" w:tplc="44F49A2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1AC3146"/>
    <w:multiLevelType w:val="hybridMultilevel"/>
    <w:tmpl w:val="2AEE61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844988"/>
    <w:multiLevelType w:val="multilevel"/>
    <w:tmpl w:val="7802757A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num w:numId="1" w16cid:durableId="1967226285">
    <w:abstractNumId w:val="6"/>
  </w:num>
  <w:num w:numId="2" w16cid:durableId="1498689619">
    <w:abstractNumId w:val="2"/>
  </w:num>
  <w:num w:numId="3" w16cid:durableId="283928728">
    <w:abstractNumId w:val="1"/>
  </w:num>
  <w:num w:numId="4" w16cid:durableId="1255670615">
    <w:abstractNumId w:val="0"/>
  </w:num>
  <w:num w:numId="5" w16cid:durableId="364257913">
    <w:abstractNumId w:val="3"/>
  </w:num>
  <w:num w:numId="6" w16cid:durableId="589850269">
    <w:abstractNumId w:val="7"/>
  </w:num>
  <w:num w:numId="7" w16cid:durableId="943461278">
    <w:abstractNumId w:val="5"/>
  </w:num>
  <w:num w:numId="8" w16cid:durableId="92171502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proofState w:spelling="clean" w:grammar="clean"/>
  <w:attachedTemplate r:id="rId1"/>
  <w:defaultTabStop w:val="720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2713"/>
    <w:rsid w:val="00005C70"/>
    <w:rsid w:val="000176C9"/>
    <w:rsid w:val="00021F2A"/>
    <w:rsid w:val="00026E4F"/>
    <w:rsid w:val="00030391"/>
    <w:rsid w:val="0003432C"/>
    <w:rsid w:val="00042F21"/>
    <w:rsid w:val="000469FC"/>
    <w:rsid w:val="000538FC"/>
    <w:rsid w:val="000577CE"/>
    <w:rsid w:val="00065AB2"/>
    <w:rsid w:val="00066F14"/>
    <w:rsid w:val="00081034"/>
    <w:rsid w:val="00093697"/>
    <w:rsid w:val="0009369D"/>
    <w:rsid w:val="00097AD9"/>
    <w:rsid w:val="000A24FC"/>
    <w:rsid w:val="000B2061"/>
    <w:rsid w:val="000B4E65"/>
    <w:rsid w:val="000C17E9"/>
    <w:rsid w:val="000C212A"/>
    <w:rsid w:val="000C7CEE"/>
    <w:rsid w:val="000D3C87"/>
    <w:rsid w:val="000E55F4"/>
    <w:rsid w:val="000F022B"/>
    <w:rsid w:val="000F1B9C"/>
    <w:rsid w:val="001018A3"/>
    <w:rsid w:val="00103DF0"/>
    <w:rsid w:val="001244EC"/>
    <w:rsid w:val="00145190"/>
    <w:rsid w:val="00160823"/>
    <w:rsid w:val="00160AB5"/>
    <w:rsid w:val="00176D64"/>
    <w:rsid w:val="001836EE"/>
    <w:rsid w:val="00186841"/>
    <w:rsid w:val="00196014"/>
    <w:rsid w:val="001A24D0"/>
    <w:rsid w:val="001A5B0F"/>
    <w:rsid w:val="001B2493"/>
    <w:rsid w:val="001C5845"/>
    <w:rsid w:val="001D4F8B"/>
    <w:rsid w:val="001E0DAA"/>
    <w:rsid w:val="001E115F"/>
    <w:rsid w:val="001F0048"/>
    <w:rsid w:val="001F487E"/>
    <w:rsid w:val="00202C36"/>
    <w:rsid w:val="00202C3B"/>
    <w:rsid w:val="00215F43"/>
    <w:rsid w:val="002225FD"/>
    <w:rsid w:val="00224F5B"/>
    <w:rsid w:val="00233AEB"/>
    <w:rsid w:val="00234888"/>
    <w:rsid w:val="00237A95"/>
    <w:rsid w:val="00243F88"/>
    <w:rsid w:val="00252D73"/>
    <w:rsid w:val="0025337A"/>
    <w:rsid w:val="00271603"/>
    <w:rsid w:val="00273C9A"/>
    <w:rsid w:val="00275631"/>
    <w:rsid w:val="002816B1"/>
    <w:rsid w:val="00293D10"/>
    <w:rsid w:val="002A342B"/>
    <w:rsid w:val="002A4315"/>
    <w:rsid w:val="002B1568"/>
    <w:rsid w:val="002D3D6A"/>
    <w:rsid w:val="002D745F"/>
    <w:rsid w:val="002D75D3"/>
    <w:rsid w:val="002E0280"/>
    <w:rsid w:val="002E7A27"/>
    <w:rsid w:val="002F25B4"/>
    <w:rsid w:val="002F42CF"/>
    <w:rsid w:val="002F5472"/>
    <w:rsid w:val="003004F8"/>
    <w:rsid w:val="00304884"/>
    <w:rsid w:val="00307227"/>
    <w:rsid w:val="00325BE5"/>
    <w:rsid w:val="003264D2"/>
    <w:rsid w:val="00337996"/>
    <w:rsid w:val="00344D5A"/>
    <w:rsid w:val="00351AA7"/>
    <w:rsid w:val="00371B92"/>
    <w:rsid w:val="00373CD6"/>
    <w:rsid w:val="00382F05"/>
    <w:rsid w:val="0038448E"/>
    <w:rsid w:val="00393BF2"/>
    <w:rsid w:val="00397875"/>
    <w:rsid w:val="003A75FF"/>
    <w:rsid w:val="003B0F20"/>
    <w:rsid w:val="003C326A"/>
    <w:rsid w:val="003C678F"/>
    <w:rsid w:val="003E69E2"/>
    <w:rsid w:val="00413612"/>
    <w:rsid w:val="00416F2F"/>
    <w:rsid w:val="004237B1"/>
    <w:rsid w:val="00436AE1"/>
    <w:rsid w:val="00440D52"/>
    <w:rsid w:val="004415FA"/>
    <w:rsid w:val="004416C4"/>
    <w:rsid w:val="00452FD7"/>
    <w:rsid w:val="0046154B"/>
    <w:rsid w:val="00465D7F"/>
    <w:rsid w:val="00472B4A"/>
    <w:rsid w:val="004824AF"/>
    <w:rsid w:val="00491AD3"/>
    <w:rsid w:val="00495D99"/>
    <w:rsid w:val="004A00D6"/>
    <w:rsid w:val="004A72CF"/>
    <w:rsid w:val="004B43B9"/>
    <w:rsid w:val="004B64EA"/>
    <w:rsid w:val="004D1A93"/>
    <w:rsid w:val="004D2879"/>
    <w:rsid w:val="004D43BA"/>
    <w:rsid w:val="0050416D"/>
    <w:rsid w:val="00505D35"/>
    <w:rsid w:val="00510660"/>
    <w:rsid w:val="00510925"/>
    <w:rsid w:val="00510D86"/>
    <w:rsid w:val="0052762B"/>
    <w:rsid w:val="005325CB"/>
    <w:rsid w:val="00540F48"/>
    <w:rsid w:val="00543AE7"/>
    <w:rsid w:val="00551C53"/>
    <w:rsid w:val="005522D1"/>
    <w:rsid w:val="005654D6"/>
    <w:rsid w:val="005715B9"/>
    <w:rsid w:val="00576EFE"/>
    <w:rsid w:val="00597873"/>
    <w:rsid w:val="005A7D54"/>
    <w:rsid w:val="005B0F09"/>
    <w:rsid w:val="005B1407"/>
    <w:rsid w:val="005C7D8F"/>
    <w:rsid w:val="005D09C5"/>
    <w:rsid w:val="005E50C3"/>
    <w:rsid w:val="005E7EBB"/>
    <w:rsid w:val="005F039E"/>
    <w:rsid w:val="005F2713"/>
    <w:rsid w:val="00605798"/>
    <w:rsid w:val="00605888"/>
    <w:rsid w:val="00614B9D"/>
    <w:rsid w:val="00615110"/>
    <w:rsid w:val="006217BE"/>
    <w:rsid w:val="0062309D"/>
    <w:rsid w:val="0062523D"/>
    <w:rsid w:val="00641EC1"/>
    <w:rsid w:val="0065785E"/>
    <w:rsid w:val="0066004F"/>
    <w:rsid w:val="00670378"/>
    <w:rsid w:val="006706D7"/>
    <w:rsid w:val="00671F05"/>
    <w:rsid w:val="00674E5D"/>
    <w:rsid w:val="006755BE"/>
    <w:rsid w:val="006767EC"/>
    <w:rsid w:val="00681F0E"/>
    <w:rsid w:val="0068519E"/>
    <w:rsid w:val="006A307D"/>
    <w:rsid w:val="006A62CA"/>
    <w:rsid w:val="006B25DA"/>
    <w:rsid w:val="006C0EDD"/>
    <w:rsid w:val="006C6499"/>
    <w:rsid w:val="006D2647"/>
    <w:rsid w:val="006E6D88"/>
    <w:rsid w:val="006F4229"/>
    <w:rsid w:val="0070481D"/>
    <w:rsid w:val="00707B10"/>
    <w:rsid w:val="00716606"/>
    <w:rsid w:val="00722DEE"/>
    <w:rsid w:val="007251C2"/>
    <w:rsid w:val="007270B7"/>
    <w:rsid w:val="007438A9"/>
    <w:rsid w:val="00744739"/>
    <w:rsid w:val="0075162F"/>
    <w:rsid w:val="00775982"/>
    <w:rsid w:val="00780DEC"/>
    <w:rsid w:val="007A27B2"/>
    <w:rsid w:val="007A375A"/>
    <w:rsid w:val="007A5FBD"/>
    <w:rsid w:val="007B228C"/>
    <w:rsid w:val="007B5B96"/>
    <w:rsid w:val="007C34BF"/>
    <w:rsid w:val="007D72FD"/>
    <w:rsid w:val="007F092A"/>
    <w:rsid w:val="00817DA1"/>
    <w:rsid w:val="008250D5"/>
    <w:rsid w:val="00825610"/>
    <w:rsid w:val="00830D06"/>
    <w:rsid w:val="00832852"/>
    <w:rsid w:val="00840D2B"/>
    <w:rsid w:val="008412C9"/>
    <w:rsid w:val="00845A2A"/>
    <w:rsid w:val="00851AA7"/>
    <w:rsid w:val="00853B34"/>
    <w:rsid w:val="00855B2C"/>
    <w:rsid w:val="00885A02"/>
    <w:rsid w:val="00886A29"/>
    <w:rsid w:val="0089565A"/>
    <w:rsid w:val="008B4369"/>
    <w:rsid w:val="008B44A4"/>
    <w:rsid w:val="008B62B4"/>
    <w:rsid w:val="008B7BB8"/>
    <w:rsid w:val="008D1DD2"/>
    <w:rsid w:val="008E456B"/>
    <w:rsid w:val="008F4DA3"/>
    <w:rsid w:val="008F50A4"/>
    <w:rsid w:val="00900CEF"/>
    <w:rsid w:val="00903396"/>
    <w:rsid w:val="00910E70"/>
    <w:rsid w:val="009349DB"/>
    <w:rsid w:val="00936E88"/>
    <w:rsid w:val="009407F0"/>
    <w:rsid w:val="00953020"/>
    <w:rsid w:val="00953597"/>
    <w:rsid w:val="0095569B"/>
    <w:rsid w:val="0095628C"/>
    <w:rsid w:val="009627B1"/>
    <w:rsid w:val="00970186"/>
    <w:rsid w:val="00976447"/>
    <w:rsid w:val="00980FD5"/>
    <w:rsid w:val="00981576"/>
    <w:rsid w:val="009868F5"/>
    <w:rsid w:val="0099134E"/>
    <w:rsid w:val="0099344E"/>
    <w:rsid w:val="009A1AEB"/>
    <w:rsid w:val="009A3486"/>
    <w:rsid w:val="009B2313"/>
    <w:rsid w:val="009B26A9"/>
    <w:rsid w:val="009C2DA2"/>
    <w:rsid w:val="009C5664"/>
    <w:rsid w:val="009C5959"/>
    <w:rsid w:val="009C6D86"/>
    <w:rsid w:val="009D27E7"/>
    <w:rsid w:val="009D388B"/>
    <w:rsid w:val="009E431D"/>
    <w:rsid w:val="009F0922"/>
    <w:rsid w:val="009F31B0"/>
    <w:rsid w:val="00A00C06"/>
    <w:rsid w:val="00A01A37"/>
    <w:rsid w:val="00A20833"/>
    <w:rsid w:val="00A23986"/>
    <w:rsid w:val="00A327AD"/>
    <w:rsid w:val="00A34568"/>
    <w:rsid w:val="00A35984"/>
    <w:rsid w:val="00A36507"/>
    <w:rsid w:val="00A44198"/>
    <w:rsid w:val="00A4754C"/>
    <w:rsid w:val="00A52B36"/>
    <w:rsid w:val="00A542FB"/>
    <w:rsid w:val="00A7338C"/>
    <w:rsid w:val="00A73709"/>
    <w:rsid w:val="00A93F04"/>
    <w:rsid w:val="00A97750"/>
    <w:rsid w:val="00AB70DB"/>
    <w:rsid w:val="00AE13D6"/>
    <w:rsid w:val="00AE3CC1"/>
    <w:rsid w:val="00AE7A8C"/>
    <w:rsid w:val="00AF39BD"/>
    <w:rsid w:val="00B040C9"/>
    <w:rsid w:val="00B27958"/>
    <w:rsid w:val="00B4789D"/>
    <w:rsid w:val="00B52DDA"/>
    <w:rsid w:val="00B5311C"/>
    <w:rsid w:val="00B70002"/>
    <w:rsid w:val="00B74364"/>
    <w:rsid w:val="00B810A7"/>
    <w:rsid w:val="00B82D6A"/>
    <w:rsid w:val="00B833C9"/>
    <w:rsid w:val="00B84C15"/>
    <w:rsid w:val="00B90218"/>
    <w:rsid w:val="00BB7220"/>
    <w:rsid w:val="00BC2BF5"/>
    <w:rsid w:val="00BD7DAE"/>
    <w:rsid w:val="00BE45A6"/>
    <w:rsid w:val="00BE78AC"/>
    <w:rsid w:val="00C002D5"/>
    <w:rsid w:val="00C234C0"/>
    <w:rsid w:val="00C313B6"/>
    <w:rsid w:val="00C47118"/>
    <w:rsid w:val="00C4767D"/>
    <w:rsid w:val="00C53789"/>
    <w:rsid w:val="00C55862"/>
    <w:rsid w:val="00C5589C"/>
    <w:rsid w:val="00C60157"/>
    <w:rsid w:val="00C6112C"/>
    <w:rsid w:val="00C64ECE"/>
    <w:rsid w:val="00C66076"/>
    <w:rsid w:val="00C67AB2"/>
    <w:rsid w:val="00C7197D"/>
    <w:rsid w:val="00C74286"/>
    <w:rsid w:val="00C74E8B"/>
    <w:rsid w:val="00C80306"/>
    <w:rsid w:val="00C961E3"/>
    <w:rsid w:val="00CA4F62"/>
    <w:rsid w:val="00CC256D"/>
    <w:rsid w:val="00CD4484"/>
    <w:rsid w:val="00CD7CFB"/>
    <w:rsid w:val="00CE79DD"/>
    <w:rsid w:val="00CF1FF0"/>
    <w:rsid w:val="00CF3CD9"/>
    <w:rsid w:val="00D11E08"/>
    <w:rsid w:val="00D134CC"/>
    <w:rsid w:val="00D20836"/>
    <w:rsid w:val="00D21D0A"/>
    <w:rsid w:val="00D35BE5"/>
    <w:rsid w:val="00D36AC2"/>
    <w:rsid w:val="00D47191"/>
    <w:rsid w:val="00D5012B"/>
    <w:rsid w:val="00D61457"/>
    <w:rsid w:val="00D72FFE"/>
    <w:rsid w:val="00D73730"/>
    <w:rsid w:val="00D75651"/>
    <w:rsid w:val="00D806B3"/>
    <w:rsid w:val="00D84641"/>
    <w:rsid w:val="00D8490C"/>
    <w:rsid w:val="00D85920"/>
    <w:rsid w:val="00D911C8"/>
    <w:rsid w:val="00DA0B5E"/>
    <w:rsid w:val="00DB03BE"/>
    <w:rsid w:val="00DD1B58"/>
    <w:rsid w:val="00DD1F24"/>
    <w:rsid w:val="00DD658E"/>
    <w:rsid w:val="00DE2A0A"/>
    <w:rsid w:val="00DE38A5"/>
    <w:rsid w:val="00DE7913"/>
    <w:rsid w:val="00DF4AA3"/>
    <w:rsid w:val="00E152D8"/>
    <w:rsid w:val="00E15630"/>
    <w:rsid w:val="00E16078"/>
    <w:rsid w:val="00E17329"/>
    <w:rsid w:val="00E57319"/>
    <w:rsid w:val="00E71D87"/>
    <w:rsid w:val="00E735C3"/>
    <w:rsid w:val="00E778AA"/>
    <w:rsid w:val="00E81912"/>
    <w:rsid w:val="00E8196E"/>
    <w:rsid w:val="00E82FB6"/>
    <w:rsid w:val="00E91812"/>
    <w:rsid w:val="00E9618A"/>
    <w:rsid w:val="00E96617"/>
    <w:rsid w:val="00EA0359"/>
    <w:rsid w:val="00EB0215"/>
    <w:rsid w:val="00EB711D"/>
    <w:rsid w:val="00EC1383"/>
    <w:rsid w:val="00EC3030"/>
    <w:rsid w:val="00EC7BBF"/>
    <w:rsid w:val="00ED357B"/>
    <w:rsid w:val="00EE0B65"/>
    <w:rsid w:val="00EE0C7B"/>
    <w:rsid w:val="00EF5E6C"/>
    <w:rsid w:val="00F045F8"/>
    <w:rsid w:val="00F16CD0"/>
    <w:rsid w:val="00F1727F"/>
    <w:rsid w:val="00F25FBF"/>
    <w:rsid w:val="00F33B21"/>
    <w:rsid w:val="00F46D0F"/>
    <w:rsid w:val="00F52F2D"/>
    <w:rsid w:val="00F6576C"/>
    <w:rsid w:val="00F658CC"/>
    <w:rsid w:val="00F708E0"/>
    <w:rsid w:val="00F70F75"/>
    <w:rsid w:val="00F82745"/>
    <w:rsid w:val="00F838A6"/>
    <w:rsid w:val="00F87437"/>
    <w:rsid w:val="00F90203"/>
    <w:rsid w:val="00F91C59"/>
    <w:rsid w:val="00FA0A03"/>
    <w:rsid w:val="00FA0D5C"/>
    <w:rsid w:val="00FA181A"/>
    <w:rsid w:val="00FA271E"/>
    <w:rsid w:val="00FA2DEE"/>
    <w:rsid w:val="00FA31B0"/>
    <w:rsid w:val="00FC5763"/>
    <w:rsid w:val="00FD38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310F1BC2"/>
  <w14:defaultImageDpi w14:val="32767"/>
  <w15:chartTrackingRefBased/>
  <w15:docId w15:val="{22BB4DFA-55A5-4108-9D26-5054F977C8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E7A8C"/>
    <w:pPr>
      <w:jc w:val="both"/>
    </w:pPr>
    <w:rPr>
      <w:rFonts w:ascii="Cambria" w:hAnsi="Cambria" w:cs="Libertinus Sans"/>
      <w:sz w:val="22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MainTitle">
    <w:name w:val="Main Title"/>
    <w:basedOn w:val="Normal"/>
    <w:next w:val="Author"/>
    <w:rsid w:val="00A542FB"/>
    <w:pPr>
      <w:jc w:val="center"/>
    </w:pPr>
    <w:rPr>
      <w:rFonts w:cs="Times New Roman"/>
      <w:b/>
      <w:bCs/>
      <w:sz w:val="18"/>
    </w:rPr>
  </w:style>
  <w:style w:type="paragraph" w:customStyle="1" w:styleId="SectionTitle">
    <w:name w:val="Section Title"/>
    <w:basedOn w:val="Normal"/>
    <w:next w:val="MainText"/>
    <w:qFormat/>
    <w:rsid w:val="00AE7A8C"/>
    <w:pPr>
      <w:keepNext/>
      <w:keepLines/>
      <w:spacing w:before="360" w:after="240"/>
      <w:jc w:val="center"/>
    </w:pPr>
    <w:rPr>
      <w:rFonts w:cs="Times New Roman"/>
      <w:b/>
      <w:sz w:val="24"/>
      <w:szCs w:val="22"/>
      <w:lang w:val="en-US"/>
    </w:rPr>
  </w:style>
  <w:style w:type="paragraph" w:customStyle="1" w:styleId="Author">
    <w:name w:val="Author"/>
    <w:basedOn w:val="DipnotMetni"/>
    <w:next w:val="Affiliation"/>
    <w:rsid w:val="00A542FB"/>
  </w:style>
  <w:style w:type="paragraph" w:customStyle="1" w:styleId="Affiliation">
    <w:name w:val="Affiliation"/>
    <w:basedOn w:val="affiliation0"/>
    <w:rsid w:val="00A542FB"/>
    <w:pPr>
      <w:spacing w:before="0" w:beforeAutospacing="0" w:after="0" w:afterAutospacing="0"/>
      <w:jc w:val="center"/>
    </w:pPr>
    <w:rPr>
      <w:rFonts w:ascii="Cambria" w:hAnsi="Cambria"/>
      <w:sz w:val="18"/>
      <w:szCs w:val="18"/>
      <w:lang w:val="en-US"/>
    </w:rPr>
  </w:style>
  <w:style w:type="paragraph" w:customStyle="1" w:styleId="SubTitle">
    <w:name w:val="Sub Title"/>
    <w:basedOn w:val="EquationCaption"/>
    <w:next w:val="MainText"/>
    <w:qFormat/>
    <w:rsid w:val="00472B4A"/>
    <w:pPr>
      <w:spacing w:before="360"/>
    </w:pPr>
    <w:rPr>
      <w:rFonts w:ascii="Cambria" w:hAnsi="Cambria"/>
      <w:i/>
      <w:sz w:val="24"/>
    </w:rPr>
  </w:style>
  <w:style w:type="paragraph" w:customStyle="1" w:styleId="SubSubTitle">
    <w:name w:val="Sub Sub Title"/>
    <w:qFormat/>
    <w:rsid w:val="00FA0D5C"/>
    <w:rPr>
      <w:rFonts w:ascii="Libertinus Serif" w:hAnsi="Libertinus Serif" w:cs="Libertinus Sans"/>
      <w:lang w:val="tr-TR"/>
    </w:rPr>
  </w:style>
  <w:style w:type="paragraph" w:customStyle="1" w:styleId="TableFigureCaption">
    <w:name w:val="Table/Figure Caption"/>
    <w:basedOn w:val="ResimYazs"/>
    <w:qFormat/>
    <w:rsid w:val="00A542FB"/>
  </w:style>
  <w:style w:type="paragraph" w:customStyle="1" w:styleId="FigureCaption">
    <w:name w:val="Figure Caption"/>
    <w:basedOn w:val="ResimYazs"/>
    <w:rsid w:val="00A542FB"/>
  </w:style>
  <w:style w:type="paragraph" w:customStyle="1" w:styleId="Reference">
    <w:name w:val="Reference"/>
    <w:qFormat/>
    <w:rsid w:val="00FA0D5C"/>
    <w:rPr>
      <w:rFonts w:ascii="Libertinus Serif" w:hAnsi="Libertinus Serif" w:cs="Libertinus Sans"/>
      <w:lang w:val="tr-TR"/>
    </w:rPr>
  </w:style>
  <w:style w:type="paragraph" w:customStyle="1" w:styleId="Keywords">
    <w:name w:val="Keywords"/>
    <w:basedOn w:val="Normal"/>
    <w:next w:val="SectionTitle"/>
    <w:rsid w:val="00A542FB"/>
    <w:pPr>
      <w:jc w:val="center"/>
    </w:pPr>
    <w:rPr>
      <w:sz w:val="20"/>
    </w:rPr>
  </w:style>
  <w:style w:type="paragraph" w:customStyle="1" w:styleId="MainText">
    <w:name w:val="Main Text"/>
    <w:basedOn w:val="Normal"/>
    <w:qFormat/>
    <w:rsid w:val="00AE7A8C"/>
    <w:pPr>
      <w:spacing w:after="240"/>
    </w:pPr>
    <w:rPr>
      <w:rFonts w:cs="Times New Roman"/>
      <w:szCs w:val="22"/>
      <w:lang w:val="en-US"/>
    </w:rPr>
  </w:style>
  <w:style w:type="paragraph" w:customStyle="1" w:styleId="Abstract">
    <w:name w:val="Abstract"/>
    <w:basedOn w:val="MainText"/>
    <w:rsid w:val="00A542FB"/>
    <w:rPr>
      <w:sz w:val="20"/>
    </w:rPr>
  </w:style>
  <w:style w:type="paragraph" w:styleId="KonuBal">
    <w:name w:val="Title"/>
    <w:basedOn w:val="Normal"/>
    <w:next w:val="Normal"/>
    <w:link w:val="KonuBalChar"/>
    <w:uiPriority w:val="10"/>
    <w:rsid w:val="0009369D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09369D"/>
    <w:rPr>
      <w:rFonts w:asciiTheme="majorHAnsi" w:eastAsiaTheme="majorEastAsia" w:hAnsiTheme="majorHAnsi" w:cstheme="majorBidi"/>
      <w:spacing w:val="-10"/>
      <w:kern w:val="28"/>
      <w:sz w:val="56"/>
      <w:szCs w:val="56"/>
      <w:lang w:val="tr-TR"/>
    </w:rPr>
  </w:style>
  <w:style w:type="paragraph" w:styleId="stBilgi">
    <w:name w:val="header"/>
    <w:basedOn w:val="Normal"/>
    <w:link w:val="stBilgiChar"/>
    <w:uiPriority w:val="99"/>
    <w:unhideWhenUsed/>
    <w:rsid w:val="006A307D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uiPriority w:val="99"/>
    <w:rsid w:val="006A307D"/>
    <w:rPr>
      <w:rFonts w:ascii="Libertinus Sans" w:hAnsi="Libertinus Sans" w:cs="Libertinus Sans"/>
      <w:lang w:val="tr-TR"/>
    </w:rPr>
  </w:style>
  <w:style w:type="paragraph" w:styleId="AltBilgi">
    <w:name w:val="footer"/>
    <w:basedOn w:val="Normal"/>
    <w:link w:val="AltBilgiChar"/>
    <w:uiPriority w:val="99"/>
    <w:unhideWhenUsed/>
    <w:rsid w:val="006A307D"/>
    <w:pPr>
      <w:tabs>
        <w:tab w:val="center" w:pos="4536"/>
        <w:tab w:val="right" w:pos="9072"/>
      </w:tabs>
    </w:pPr>
  </w:style>
  <w:style w:type="character" w:customStyle="1" w:styleId="AltBilgiChar">
    <w:name w:val="Alt Bilgi Char"/>
    <w:basedOn w:val="VarsaylanParagrafYazTipi"/>
    <w:link w:val="AltBilgi"/>
    <w:uiPriority w:val="99"/>
    <w:rsid w:val="006A307D"/>
    <w:rPr>
      <w:rFonts w:ascii="Libertinus Sans" w:hAnsi="Libertinus Sans" w:cs="Libertinus Sans"/>
      <w:lang w:val="tr-TR"/>
    </w:rPr>
  </w:style>
  <w:style w:type="character" w:styleId="SayfaNumaras">
    <w:name w:val="page number"/>
    <w:basedOn w:val="VarsaylanParagrafYazTipi"/>
    <w:uiPriority w:val="99"/>
    <w:unhideWhenUsed/>
    <w:rsid w:val="000B2061"/>
  </w:style>
  <w:style w:type="paragraph" w:customStyle="1" w:styleId="LiteratureCited">
    <w:name w:val="Literature Cited"/>
    <w:basedOn w:val="Normal"/>
    <w:rsid w:val="00722DEE"/>
    <w:pPr>
      <w:widowControl w:val="0"/>
      <w:autoSpaceDE w:val="0"/>
      <w:autoSpaceDN w:val="0"/>
      <w:adjustRightInd w:val="0"/>
      <w:ind w:left="480" w:hanging="480"/>
    </w:pPr>
    <w:rPr>
      <w:rFonts w:ascii="Libertinus Serif" w:eastAsia="Times New Roman" w:hAnsi="Libertinus Serif" w:cs="Libertinus Serif"/>
      <w:noProof/>
      <w:sz w:val="20"/>
      <w:szCs w:val="20"/>
    </w:rPr>
  </w:style>
  <w:style w:type="character" w:styleId="YerTutucuMetni">
    <w:name w:val="Placeholder Text"/>
    <w:basedOn w:val="VarsaylanParagrafYazTipi"/>
    <w:uiPriority w:val="99"/>
    <w:semiHidden/>
    <w:rsid w:val="005D09C5"/>
    <w:rPr>
      <w:color w:val="808080"/>
    </w:rPr>
  </w:style>
  <w:style w:type="paragraph" w:styleId="ResimYazs">
    <w:name w:val="caption"/>
    <w:basedOn w:val="Normal"/>
    <w:next w:val="Normal"/>
    <w:uiPriority w:val="35"/>
    <w:unhideWhenUsed/>
    <w:rsid w:val="00472B4A"/>
    <w:pPr>
      <w:keepNext/>
      <w:spacing w:before="120" w:after="120"/>
      <w:jc w:val="center"/>
    </w:pPr>
    <w:rPr>
      <w:iCs/>
      <w:sz w:val="20"/>
      <w:szCs w:val="18"/>
    </w:rPr>
  </w:style>
  <w:style w:type="paragraph" w:customStyle="1" w:styleId="Equation">
    <w:name w:val="Equation"/>
    <w:basedOn w:val="MainText"/>
    <w:rsid w:val="00F52F2D"/>
    <w:pPr>
      <w:keepNext/>
      <w:spacing w:before="240"/>
    </w:pPr>
    <w:rPr>
      <w:rFonts w:ascii="Libertinus Math" w:hAnsi="Libertinus Math" w:cs="Libertinus Math"/>
      <w:i/>
    </w:rPr>
  </w:style>
  <w:style w:type="paragraph" w:customStyle="1" w:styleId="EquationCaption">
    <w:name w:val="Equation Caption"/>
    <w:basedOn w:val="ResimYazs"/>
    <w:rsid w:val="00F52F2D"/>
    <w:rPr>
      <w:rFonts w:ascii="Libertinus Serif" w:hAnsi="Libertinus Serif" w:cs="Libertinus Serif"/>
    </w:rPr>
  </w:style>
  <w:style w:type="character" w:styleId="Kpr">
    <w:name w:val="Hyperlink"/>
    <w:basedOn w:val="VarsaylanParagrafYazTipi"/>
    <w:uiPriority w:val="99"/>
    <w:unhideWhenUsed/>
    <w:rsid w:val="00980FD5"/>
    <w:rPr>
      <w:color w:val="0563C1" w:themeColor="hyperlink"/>
      <w:u w:val="single"/>
    </w:rPr>
  </w:style>
  <w:style w:type="table" w:styleId="TabloKlavuzu">
    <w:name w:val="Table Grid"/>
    <w:aliases w:val="Table Format"/>
    <w:basedOn w:val="NormalTablo"/>
    <w:uiPriority w:val="39"/>
    <w:rsid w:val="00B84C15"/>
    <w:rPr>
      <w:rFonts w:ascii="Candara" w:hAnsi="Candara"/>
      <w:sz w:val="20"/>
    </w:rPr>
    <w:tblPr>
      <w:tblStyleRowBandSize w:val="1"/>
      <w:tblBorders>
        <w:top w:val="single" w:sz="4" w:space="0" w:color="auto"/>
        <w:bottom w:val="single" w:sz="4" w:space="0" w:color="auto"/>
        <w:insideH w:val="single" w:sz="4" w:space="0" w:color="auto"/>
      </w:tblBorders>
    </w:tblPr>
    <w:tcPr>
      <w:vAlign w:val="center"/>
    </w:tcPr>
    <w:tblStylePr w:type="firstRow">
      <w:pPr>
        <w:jc w:val="left"/>
      </w:pPr>
      <w:tblPr/>
      <w:tcPr>
        <w:tcBorders>
          <w:top w:val="double" w:sz="4" w:space="0" w:color="auto"/>
          <w:bottom w:val="double" w:sz="4" w:space="0" w:color="auto"/>
        </w:tcBorders>
      </w:tcPr>
    </w:tblStylePr>
    <w:tblStylePr w:type="lastRow">
      <w:pPr>
        <w:jc w:val="left"/>
      </w:pPr>
      <w:tblPr/>
      <w:tcPr>
        <w:tcBorders>
          <w:bottom w:val="double" w:sz="4" w:space="0" w:color="auto"/>
        </w:tcBorders>
      </w:tcPr>
    </w:tblStylePr>
    <w:tblStylePr w:type="firstCol">
      <w:pPr>
        <w:jc w:val="left"/>
      </w:pPr>
    </w:tblStylePr>
    <w:tblStylePr w:type="lastCol">
      <w:pPr>
        <w:jc w:val="left"/>
      </w:pPr>
    </w:tblStylePr>
    <w:tblStylePr w:type="band2Horz">
      <w:pPr>
        <w:jc w:val="left"/>
      </w:pPr>
    </w:tblStylePr>
  </w:style>
  <w:style w:type="paragraph" w:customStyle="1" w:styleId="TableText">
    <w:name w:val="Table Text"/>
    <w:basedOn w:val="Normal"/>
    <w:qFormat/>
    <w:rsid w:val="00D911C8"/>
    <w:rPr>
      <w:rFonts w:cs="Times New Roman"/>
      <w:sz w:val="20"/>
      <w:szCs w:val="22"/>
    </w:rPr>
  </w:style>
  <w:style w:type="paragraph" w:customStyle="1" w:styleId="affiliation0">
    <w:name w:val="affiliation"/>
    <w:basedOn w:val="Normal"/>
    <w:rsid w:val="008E456B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tr-TR"/>
    </w:rPr>
  </w:style>
  <w:style w:type="numbering" w:customStyle="1" w:styleId="ListeYok1">
    <w:name w:val="Liste Yok1"/>
    <w:next w:val="ListeYok"/>
    <w:uiPriority w:val="99"/>
    <w:semiHidden/>
    <w:unhideWhenUsed/>
    <w:rsid w:val="00E15630"/>
  </w:style>
  <w:style w:type="table" w:customStyle="1" w:styleId="TableFormat1">
    <w:name w:val="Table Format1"/>
    <w:basedOn w:val="NormalTablo"/>
    <w:next w:val="TabloKlavuzu"/>
    <w:uiPriority w:val="59"/>
    <w:rsid w:val="00E15630"/>
    <w:rPr>
      <w:rFonts w:ascii="Candara" w:hAnsi="Candara"/>
      <w:sz w:val="20"/>
    </w:rPr>
    <w:tblPr>
      <w:tblStyleRowBandSize w:val="1"/>
      <w:tblBorders>
        <w:top w:val="single" w:sz="4" w:space="0" w:color="auto"/>
        <w:bottom w:val="single" w:sz="4" w:space="0" w:color="auto"/>
        <w:insideH w:val="single" w:sz="4" w:space="0" w:color="auto"/>
      </w:tblBorders>
    </w:tblPr>
    <w:tcPr>
      <w:vAlign w:val="center"/>
    </w:tcPr>
    <w:tblStylePr w:type="firstRow">
      <w:pPr>
        <w:jc w:val="left"/>
      </w:pPr>
      <w:tblPr/>
      <w:tcPr>
        <w:tcBorders>
          <w:top w:val="double" w:sz="4" w:space="0" w:color="auto"/>
          <w:bottom w:val="double" w:sz="4" w:space="0" w:color="auto"/>
        </w:tcBorders>
      </w:tcPr>
    </w:tblStylePr>
    <w:tblStylePr w:type="lastRow">
      <w:pPr>
        <w:jc w:val="left"/>
      </w:pPr>
      <w:tblPr/>
      <w:tcPr>
        <w:tcBorders>
          <w:bottom w:val="double" w:sz="4" w:space="0" w:color="auto"/>
        </w:tcBorders>
      </w:tcPr>
    </w:tblStylePr>
    <w:tblStylePr w:type="firstCol">
      <w:pPr>
        <w:jc w:val="left"/>
      </w:pPr>
    </w:tblStylePr>
    <w:tblStylePr w:type="lastCol">
      <w:pPr>
        <w:jc w:val="left"/>
      </w:pPr>
    </w:tblStylePr>
    <w:tblStylePr w:type="band2Horz">
      <w:pPr>
        <w:jc w:val="left"/>
      </w:pPr>
    </w:tblStylePr>
  </w:style>
  <w:style w:type="table" w:styleId="DzTablo2">
    <w:name w:val="Plain Table 2"/>
    <w:basedOn w:val="NormalTablo"/>
    <w:uiPriority w:val="99"/>
    <w:rsid w:val="00E15630"/>
    <w:rPr>
      <w:sz w:val="22"/>
      <w:szCs w:val="22"/>
      <w:lang w:val="tr-TR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TabloKlavuzu1">
    <w:name w:val="Tablo Kılavuzu1"/>
    <w:basedOn w:val="NormalTablo"/>
    <w:uiPriority w:val="59"/>
    <w:rsid w:val="00E15630"/>
    <w:rPr>
      <w:rFonts w:eastAsia="SimSun"/>
      <w:kern w:val="2"/>
      <w:sz w:val="21"/>
      <w:szCs w:val="22"/>
      <w:lang w:val="tr-TR"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vdeMetni">
    <w:name w:val="Body Text"/>
    <w:basedOn w:val="Normal"/>
    <w:link w:val="GvdeMetniChar"/>
    <w:semiHidden/>
    <w:unhideWhenUsed/>
    <w:rsid w:val="00E15630"/>
    <w:pPr>
      <w:spacing w:after="120"/>
    </w:pPr>
    <w:rPr>
      <w:rFonts w:ascii="Bookman Old Style" w:eastAsia="Times New Roman" w:hAnsi="Bookman Old Style" w:cs="Times New Roman"/>
      <w:sz w:val="18"/>
      <w:lang w:eastAsia="tr-TR"/>
    </w:rPr>
  </w:style>
  <w:style w:type="character" w:customStyle="1" w:styleId="GvdeMetniChar">
    <w:name w:val="Gövde Metni Char"/>
    <w:basedOn w:val="VarsaylanParagrafYazTipi"/>
    <w:link w:val="GvdeMetni"/>
    <w:semiHidden/>
    <w:rsid w:val="00E15630"/>
    <w:rPr>
      <w:rFonts w:ascii="Bookman Old Style" w:eastAsia="Times New Roman" w:hAnsi="Bookman Old Style" w:cs="Times New Roman"/>
      <w:sz w:val="18"/>
      <w:lang w:val="tr-TR" w:eastAsia="tr-TR"/>
    </w:rPr>
  </w:style>
  <w:style w:type="table" w:customStyle="1" w:styleId="TabloKlavuzu2">
    <w:name w:val="Tablo Kılavuzu2"/>
    <w:basedOn w:val="NormalTablo"/>
    <w:uiPriority w:val="59"/>
    <w:rsid w:val="00E15630"/>
    <w:rPr>
      <w:rFonts w:eastAsia="SimSun"/>
      <w:kern w:val="2"/>
      <w:sz w:val="21"/>
      <w:szCs w:val="22"/>
      <w:lang w:val="tr-TR"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aynaka">
    <w:name w:val="Bibliography"/>
    <w:basedOn w:val="Normal"/>
    <w:next w:val="Normal"/>
    <w:uiPriority w:val="37"/>
    <w:semiHidden/>
    <w:unhideWhenUsed/>
    <w:rsid w:val="00E15630"/>
  </w:style>
  <w:style w:type="paragraph" w:styleId="DipnotMetni">
    <w:name w:val="footnote text"/>
    <w:basedOn w:val="Normal"/>
    <w:link w:val="DipnotMetniChar"/>
    <w:uiPriority w:val="99"/>
    <w:semiHidden/>
    <w:unhideWhenUsed/>
    <w:rsid w:val="00615110"/>
    <w:rPr>
      <w:sz w:val="20"/>
      <w:szCs w:val="20"/>
    </w:rPr>
  </w:style>
  <w:style w:type="character" w:customStyle="1" w:styleId="DipnotMetniChar">
    <w:name w:val="Dipnot Metni Char"/>
    <w:basedOn w:val="VarsaylanParagrafYazTipi"/>
    <w:link w:val="DipnotMetni"/>
    <w:uiPriority w:val="99"/>
    <w:semiHidden/>
    <w:rsid w:val="00615110"/>
    <w:rPr>
      <w:rFonts w:ascii="Libertinus Sans" w:hAnsi="Libertinus Sans" w:cs="Libertinus Sans"/>
      <w:sz w:val="20"/>
      <w:szCs w:val="20"/>
      <w:lang w:val="tr-TR"/>
    </w:rPr>
  </w:style>
  <w:style w:type="character" w:styleId="DipnotBavurusu">
    <w:name w:val="footnote reference"/>
    <w:basedOn w:val="VarsaylanParagrafYazTipi"/>
    <w:uiPriority w:val="99"/>
    <w:semiHidden/>
    <w:unhideWhenUsed/>
    <w:rsid w:val="00615110"/>
    <w:rPr>
      <w:vertAlign w:val="superscript"/>
    </w:rPr>
  </w:style>
  <w:style w:type="character" w:styleId="zlenenKpr">
    <w:name w:val="FollowedHyperlink"/>
    <w:basedOn w:val="VarsaylanParagrafYazTipi"/>
    <w:uiPriority w:val="99"/>
    <w:semiHidden/>
    <w:unhideWhenUsed/>
    <w:rsid w:val="00744739"/>
    <w:rPr>
      <w:color w:val="954F72" w:themeColor="followedHyperlink"/>
      <w:u w:val="single"/>
    </w:rPr>
  </w:style>
  <w:style w:type="paragraph" w:customStyle="1" w:styleId="Text">
    <w:name w:val="Text"/>
    <w:basedOn w:val="Normal"/>
    <w:rsid w:val="00886A29"/>
    <w:pPr>
      <w:tabs>
        <w:tab w:val="left" w:pos="200"/>
      </w:tabs>
      <w:spacing w:line="240" w:lineRule="exact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SubsectionHeading">
    <w:name w:val="Subsection Heading"/>
    <w:basedOn w:val="Normal"/>
    <w:rsid w:val="00886A29"/>
    <w:pPr>
      <w:keepNext/>
      <w:tabs>
        <w:tab w:val="left" w:pos="200"/>
      </w:tabs>
      <w:spacing w:before="240" w:after="60" w:line="260" w:lineRule="exact"/>
      <w:jc w:val="left"/>
    </w:pPr>
    <w:rPr>
      <w:rFonts w:ascii="Times New Roman" w:eastAsia="Times New Roman" w:hAnsi="Times New Roman" w:cs="Times New Roman"/>
      <w:b/>
      <w:szCs w:val="20"/>
      <w:lang w:val="en-US"/>
    </w:rPr>
  </w:style>
  <w:style w:type="paragraph" w:customStyle="1" w:styleId="Subsubsection">
    <w:name w:val="Subsubsection"/>
    <w:basedOn w:val="Text"/>
    <w:rsid w:val="00886A29"/>
    <w:pPr>
      <w:keepNext/>
      <w:spacing w:before="60"/>
    </w:pPr>
    <w:rPr>
      <w:b/>
    </w:rPr>
  </w:style>
  <w:style w:type="paragraph" w:customStyle="1" w:styleId="SectionHeading">
    <w:name w:val="Section Heading"/>
    <w:basedOn w:val="Normal"/>
    <w:rsid w:val="00886A29"/>
    <w:pPr>
      <w:keepNext/>
      <w:tabs>
        <w:tab w:val="left" w:pos="200"/>
      </w:tabs>
      <w:spacing w:before="360" w:after="120" w:line="300" w:lineRule="exact"/>
      <w:jc w:val="center"/>
    </w:pPr>
    <w:rPr>
      <w:rFonts w:ascii="Times New Roman" w:eastAsia="Times New Roman" w:hAnsi="Times New Roman" w:cs="Times New Roman"/>
      <w:b/>
      <w:sz w:val="24"/>
      <w:szCs w:val="20"/>
      <w:lang w:val="en-US"/>
    </w:rPr>
  </w:style>
  <w:style w:type="paragraph" w:styleId="NormalWeb">
    <w:name w:val="Normal (Web)"/>
    <w:basedOn w:val="Normal"/>
    <w:uiPriority w:val="99"/>
    <w:unhideWhenUsed/>
    <w:rsid w:val="00FD3866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lang w:eastAsia="tr-TR"/>
    </w:rPr>
  </w:style>
  <w:style w:type="character" w:styleId="Gl">
    <w:name w:val="Strong"/>
    <w:basedOn w:val="VarsaylanParagrafYazTipi"/>
    <w:uiPriority w:val="22"/>
    <w:qFormat/>
    <w:rsid w:val="00FD3866"/>
    <w:rPr>
      <w:b/>
      <w:bCs/>
    </w:rPr>
  </w:style>
  <w:style w:type="paragraph" w:customStyle="1" w:styleId="Maddress">
    <w:name w:val="M_address"/>
    <w:basedOn w:val="Normal"/>
    <w:rsid w:val="009D388B"/>
    <w:pPr>
      <w:spacing w:before="240" w:line="340" w:lineRule="atLeast"/>
      <w:jc w:val="left"/>
    </w:pPr>
    <w:rPr>
      <w:rFonts w:ascii="Times New Roman" w:eastAsia="Times New Roman" w:hAnsi="Times New Roman" w:cs="Times New Roman"/>
      <w:color w:val="000000"/>
      <w:sz w:val="24"/>
      <w:szCs w:val="20"/>
      <w:lang w:val="en-US" w:eastAsia="de-DE"/>
    </w:rPr>
  </w:style>
  <w:style w:type="character" w:styleId="Vurgu">
    <w:name w:val="Emphasis"/>
    <w:basedOn w:val="VarsaylanParagrafYazTipi"/>
    <w:uiPriority w:val="20"/>
    <w:qFormat/>
    <w:rsid w:val="00237A95"/>
    <w:rPr>
      <w:i/>
      <w:iCs/>
    </w:rPr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DD1F2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30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2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4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68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2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67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85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1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11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60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8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32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36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14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61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57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57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8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9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98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1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68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2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85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09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72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84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182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7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77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er\Dropbox\dropbox.d&#246;k&#252;manlar.2017\kiev.kongre.dosyalar\kiev.icinse.2018\icinse2018-author-guide&amp;template-for-fulltex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C63E194B-2699-472E-B4AD-B014AD1571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icinse2018-author-guide&amp;template-for-fulltext</Template>
  <TotalTime>3</TotalTime>
  <Pages>1</Pages>
  <Words>236</Words>
  <Characters>1349</Characters>
  <Application>Microsoft Office Word</Application>
  <DocSecurity>0</DocSecurity>
  <Lines>11</Lines>
  <Paragraphs>3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Sakarya Üniversitesi</Company>
  <LinksUpToDate>false</LinksUpToDate>
  <CharactersWithSpaces>1582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berna</cp:lastModifiedBy>
  <cp:revision>5</cp:revision>
  <cp:lastPrinted>2016-11-24T13:29:00Z</cp:lastPrinted>
  <dcterms:created xsi:type="dcterms:W3CDTF">2025-02-04T07:54:00Z</dcterms:created>
  <dcterms:modified xsi:type="dcterms:W3CDTF">2026-04-20T07:15:00Z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Document_1">
    <vt:lpwstr>True</vt:lpwstr>
  </property>
  <property fmtid="{D5CDD505-2E9C-101B-9397-08002B2CF9AE}" pid="3" name="Mendeley Citation Style_1">
    <vt:lpwstr>http://www.zotero.org/styles/chicago-author-date</vt:lpwstr>
  </property>
  <property fmtid="{D5CDD505-2E9C-101B-9397-08002B2CF9AE}" pid="4" name="Mendeley Unique User Id_1">
    <vt:lpwstr>dd36a268-9804-385a-a612-70eb39c563e0</vt:lpwstr>
  </property>
  <property fmtid="{D5CDD505-2E9C-101B-9397-08002B2CF9AE}" pid="5" name="Mendeley Recent Style Id 0_1">
    <vt:lpwstr>http://www.zotero.org/styles/advanced-powder-technology</vt:lpwstr>
  </property>
  <property fmtid="{D5CDD505-2E9C-101B-9397-08002B2CF9AE}" pid="6" name="Mendeley Recent Style Name 0_1">
    <vt:lpwstr>Advanced Powder Technology</vt:lpwstr>
  </property>
  <property fmtid="{D5CDD505-2E9C-101B-9397-08002B2CF9AE}" pid="7" name="Mendeley Recent Style Id 1_1">
    <vt:lpwstr>http://www.zotero.org/styles/american-political-science-association</vt:lpwstr>
  </property>
  <property fmtid="{D5CDD505-2E9C-101B-9397-08002B2CF9AE}" pid="8" name="Mendeley Recent Style Name 1_1">
    <vt:lpwstr>American Political Science Association</vt:lpwstr>
  </property>
  <property fmtid="{D5CDD505-2E9C-101B-9397-08002B2CF9AE}" pid="9" name="Mendeley Recent Style Id 2_1">
    <vt:lpwstr>http://www.zotero.org/styles/american-sociological-association</vt:lpwstr>
  </property>
  <property fmtid="{D5CDD505-2E9C-101B-9397-08002B2CF9AE}" pid="10" name="Mendeley Recent Style Name 2_1">
    <vt:lpwstr>American Sociological Association</vt:lpwstr>
  </property>
  <property fmtid="{D5CDD505-2E9C-101B-9397-08002B2CF9AE}" pid="11" name="Mendeley Recent Style Id 3_1">
    <vt:lpwstr>http://www.zotero.org/styles/ceramics-international</vt:lpwstr>
  </property>
  <property fmtid="{D5CDD505-2E9C-101B-9397-08002B2CF9AE}" pid="12" name="Mendeley Recent Style Name 3_1">
    <vt:lpwstr>Ceramics International</vt:lpwstr>
  </property>
  <property fmtid="{D5CDD505-2E9C-101B-9397-08002B2CF9AE}" pid="13" name="Mendeley Recent Style Id 4_1">
    <vt:lpwstr>http://www.zotero.org/styles/current-alzheimer-research</vt:lpwstr>
  </property>
  <property fmtid="{D5CDD505-2E9C-101B-9397-08002B2CF9AE}" pid="14" name="Mendeley Recent Style Name 4_1">
    <vt:lpwstr>Current Alzheimer Research</vt:lpwstr>
  </property>
  <property fmtid="{D5CDD505-2E9C-101B-9397-08002B2CF9AE}" pid="15" name="Mendeley Recent Style Id 5_1">
    <vt:lpwstr>http://www.zotero.org/styles/elsevier-with-titles</vt:lpwstr>
  </property>
  <property fmtid="{D5CDD505-2E9C-101B-9397-08002B2CF9AE}" pid="16" name="Mendeley Recent Style Name 5_1">
    <vt:lpwstr>Elsevier (numeric, with titles)</vt:lpwstr>
  </property>
  <property fmtid="{D5CDD505-2E9C-101B-9397-08002B2CF9AE}" pid="17" name="Mendeley Recent Style Id 6_1">
    <vt:lpwstr>http://www.zotero.org/styles/ieee</vt:lpwstr>
  </property>
  <property fmtid="{D5CDD505-2E9C-101B-9397-08002B2CF9AE}" pid="18" name="Mendeley Recent Style Name 6_1">
    <vt:lpwstr>IEEE</vt:lpwstr>
  </property>
  <property fmtid="{D5CDD505-2E9C-101B-9397-08002B2CF9AE}" pid="19" name="Mendeley Recent Style Id 7_1">
    <vt:lpwstr>http://www.zotero.org/styles/materials-science-and-engineering-b</vt:lpwstr>
  </property>
  <property fmtid="{D5CDD505-2E9C-101B-9397-08002B2CF9AE}" pid="20" name="Mendeley Recent Style Name 7_1">
    <vt:lpwstr>Materials Science &amp; Engineering B</vt:lpwstr>
  </property>
  <property fmtid="{D5CDD505-2E9C-101B-9397-08002B2CF9AE}" pid="21" name="Mendeley Recent Style Id 8_1">
    <vt:lpwstr>http://www.zotero.org/styles/modern-humanities-research-association</vt:lpwstr>
  </property>
  <property fmtid="{D5CDD505-2E9C-101B-9397-08002B2CF9AE}" pid="22" name="Mendeley Recent Style Name 8_1">
    <vt:lpwstr>Modern Humanities Research Association 3rd edition (note with bibliography)</vt:lpwstr>
  </property>
  <property fmtid="{D5CDD505-2E9C-101B-9397-08002B2CF9AE}" pid="23" name="Mendeley Recent Style Id 9_1">
    <vt:lpwstr>http://www.zotero.org/styles/nature</vt:lpwstr>
  </property>
  <property fmtid="{D5CDD505-2E9C-101B-9397-08002B2CF9AE}" pid="24" name="Mendeley Recent Style Name 9_1">
    <vt:lpwstr>Nature</vt:lpwstr>
  </property>
</Properties>
</file>